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85" w:rsidRPr="004851C0" w:rsidRDefault="00DB3B85" w:rsidP="00DB3B85">
      <w:pPr>
        <w:framePr w:wrap="none" w:vAnchor="page" w:hAnchor="page" w:x="2821" w:y="70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4536"/>
      </w:tblGrid>
      <w:tr w:rsidR="00DB3B85" w:rsidRPr="004851C0" w:rsidTr="00524305">
        <w:tc>
          <w:tcPr>
            <w:tcW w:w="3969" w:type="dxa"/>
          </w:tcPr>
          <w:p w:rsidR="00D6595B" w:rsidRPr="004851C0" w:rsidRDefault="00262496" w:rsidP="00524305">
            <w:p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ED8D63" wp14:editId="4A55C30A">
                  <wp:simplePos x="0" y="0"/>
                  <wp:positionH relativeFrom="column">
                    <wp:posOffset>-52401</wp:posOffset>
                  </wp:positionH>
                  <wp:positionV relativeFrom="paragraph">
                    <wp:posOffset>-161950</wp:posOffset>
                  </wp:positionV>
                  <wp:extent cx="6602681" cy="2921180"/>
                  <wp:effectExtent l="0" t="0" r="8255" b="0"/>
                  <wp:wrapNone/>
                  <wp:docPr id="1" name="Рисунок 1" descr="C:\Users\odo-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o-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493" cy="292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595B"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</w:t>
            </w:r>
            <w:r w:rsidR="00DB3B85"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НАО </w:t>
            </w:r>
            <w:r w:rsidR="00533A3E"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«Костанайский       </w:t>
            </w:r>
            <w:r w:rsidR="00D6595B"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</w:t>
            </w:r>
          </w:p>
          <w:p w:rsidR="00DB3B85" w:rsidRPr="004851C0" w:rsidRDefault="00D6595B" w:rsidP="00524305">
            <w:p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</w:t>
            </w:r>
            <w:r w:rsidR="00533A3E"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региональный </w:t>
            </w:r>
            <w:r w:rsidR="00DB3B85"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университет</w:t>
            </w:r>
          </w:p>
          <w:p w:rsidR="00DB3B85" w:rsidRPr="004851C0" w:rsidRDefault="00533A3E" w:rsidP="00524305">
            <w:pPr>
              <w:spacing w:line="360" w:lineRule="auto"/>
              <w:ind w:left="33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</w:t>
            </w:r>
            <w:r w:rsidR="00D6595B"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DB3B85"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имени А.Байтурсынова</w:t>
            </w:r>
          </w:p>
        </w:tc>
        <w:tc>
          <w:tcPr>
            <w:tcW w:w="1843" w:type="dxa"/>
          </w:tcPr>
          <w:p w:rsidR="00DB3B85" w:rsidRPr="004851C0" w:rsidRDefault="00DB3B85" w:rsidP="00524305">
            <w:pPr>
              <w:ind w:left="-245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851C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E027BB" wp14:editId="5160F03F">
                  <wp:extent cx="1066800" cy="817801"/>
                  <wp:effectExtent l="0" t="0" r="0" b="1905"/>
                  <wp:docPr id="3" name="Рисунок 3" descr="Герб КРУ Байтурсынов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Герб КРУ Байтурсынова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81" cy="81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B85" w:rsidRPr="004851C0" w:rsidRDefault="00006A72" w:rsidP="000E5315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B3B85"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Утверждаю</w:t>
            </w:r>
          </w:p>
          <w:p w:rsidR="00DB3B85" w:rsidRPr="004851C0" w:rsidRDefault="00006A72" w:rsidP="000E5315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043074"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DB3B85"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редседател</w:t>
            </w:r>
            <w:r w:rsidR="001D13CB"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="00DB3B85"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43074"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524305"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равления - </w:t>
            </w:r>
            <w:r w:rsidR="00043074"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DB3B85" w:rsidRPr="0048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ектор</w:t>
            </w:r>
          </w:p>
          <w:p w:rsidR="00524305" w:rsidRPr="004851C0" w:rsidRDefault="00006A72" w:rsidP="00524305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</w:t>
            </w:r>
            <w:r w:rsidR="00DB3B85"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__________  А.Дощанова</w:t>
            </w:r>
          </w:p>
          <w:p w:rsidR="00DB3B85" w:rsidRPr="004851C0" w:rsidRDefault="00524305" w:rsidP="00524305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</w:t>
            </w:r>
            <w:r w:rsidRPr="004851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___________ 202</w:t>
            </w:r>
            <w:r w:rsidR="00661F42" w:rsidRPr="004851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  <w:r w:rsidRPr="004851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г.</w:t>
            </w:r>
          </w:p>
          <w:p w:rsidR="00DB3B85" w:rsidRPr="004851C0" w:rsidRDefault="00DB3B85" w:rsidP="000E5315">
            <w:pPr>
              <w:ind w:left="33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B3B85" w:rsidRPr="004851C0" w:rsidRDefault="00DB3B85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DB3B85" w:rsidRPr="004851C0" w:rsidRDefault="00DB3B85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F07C4D" w:rsidRPr="004851C0" w:rsidRDefault="00F07C4D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F07C4D" w:rsidRPr="004851C0" w:rsidRDefault="00F07C4D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262496" w:rsidRDefault="00262496" w:rsidP="00262496">
      <w:pPr>
        <w:framePr w:wrap="none" w:vAnchor="page" w:hAnchor="page" w:x="2204" w:y="3394"/>
        <w:rPr>
          <w:sz w:val="0"/>
          <w:szCs w:val="0"/>
        </w:rPr>
      </w:pPr>
    </w:p>
    <w:p w:rsidR="00F07C4D" w:rsidRPr="004851C0" w:rsidRDefault="00F07C4D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F07C4D" w:rsidRPr="004851C0" w:rsidRDefault="00F07C4D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F07C4D" w:rsidRPr="004851C0" w:rsidRDefault="00F07C4D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F07C4D" w:rsidRPr="004851C0" w:rsidRDefault="00F07C4D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F07C4D" w:rsidRPr="004851C0" w:rsidRDefault="00F07C4D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F07C4D" w:rsidRPr="004851C0" w:rsidRDefault="00F07C4D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DB3B85" w:rsidRPr="004851C0" w:rsidRDefault="00DB3B85" w:rsidP="00DB3B85">
      <w:pPr>
        <w:pStyle w:val="2"/>
        <w:spacing w:before="0" w:beforeAutospacing="0" w:after="0" w:afterAutospacing="0"/>
        <w:rPr>
          <w:bCs w:val="0"/>
          <w:noProof/>
          <w:sz w:val="28"/>
          <w:szCs w:val="28"/>
        </w:rPr>
      </w:pPr>
    </w:p>
    <w:p w:rsidR="00DB3B85" w:rsidRPr="004851C0" w:rsidRDefault="00DB3B85" w:rsidP="00DB3B85">
      <w:pPr>
        <w:pStyle w:val="2"/>
        <w:pBdr>
          <w:bottom w:val="single" w:sz="12" w:space="1" w:color="auto"/>
        </w:pBdr>
        <w:spacing w:before="0" w:beforeAutospacing="0" w:after="0" w:afterAutospacing="0"/>
        <w:jc w:val="center"/>
        <w:rPr>
          <w:bCs w:val="0"/>
          <w:noProof/>
          <w:sz w:val="28"/>
          <w:szCs w:val="28"/>
        </w:rPr>
      </w:pPr>
      <w:r w:rsidRPr="004851C0">
        <w:rPr>
          <w:bCs w:val="0"/>
          <w:noProof/>
          <w:sz w:val="28"/>
          <w:szCs w:val="28"/>
        </w:rPr>
        <w:t>ПОЛОЖЕНИЕ</w:t>
      </w:r>
    </w:p>
    <w:p w:rsidR="006B3B6E" w:rsidRPr="004851C0" w:rsidRDefault="006B3B6E" w:rsidP="00DB3B85">
      <w:pPr>
        <w:pStyle w:val="2"/>
        <w:pBdr>
          <w:bottom w:val="single" w:sz="12" w:space="1" w:color="auto"/>
        </w:pBdr>
        <w:spacing w:before="0" w:beforeAutospacing="0" w:after="0" w:afterAutospacing="0"/>
        <w:jc w:val="center"/>
        <w:rPr>
          <w:bCs w:val="0"/>
          <w:noProof/>
          <w:sz w:val="28"/>
          <w:szCs w:val="28"/>
        </w:rPr>
      </w:pPr>
    </w:p>
    <w:p w:rsidR="00B70AE7" w:rsidRPr="004851C0" w:rsidRDefault="00B70AE7" w:rsidP="00DB3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B85" w:rsidRPr="004851C0" w:rsidRDefault="00533A3E" w:rsidP="00DB3B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51C0">
        <w:rPr>
          <w:rFonts w:ascii="Times New Roman" w:hAnsi="Times New Roman" w:cs="Times New Roman"/>
          <w:b/>
          <w:caps/>
          <w:sz w:val="28"/>
          <w:szCs w:val="28"/>
        </w:rPr>
        <w:t>ПОДГОТОВИТЕЛЬНЫ</w:t>
      </w:r>
      <w:r w:rsidR="006B3B6E" w:rsidRPr="004851C0">
        <w:rPr>
          <w:rFonts w:ascii="Times New Roman" w:hAnsi="Times New Roman" w:cs="Times New Roman"/>
          <w:b/>
          <w:caps/>
          <w:sz w:val="28"/>
          <w:szCs w:val="28"/>
        </w:rPr>
        <w:t>е курсы</w:t>
      </w:r>
    </w:p>
    <w:p w:rsidR="00DB3B85" w:rsidRPr="004851C0" w:rsidRDefault="00DB3B85" w:rsidP="00DB3B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B3B85" w:rsidRPr="004851C0" w:rsidRDefault="00370981" w:rsidP="00DB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b/>
          <w:caps/>
          <w:sz w:val="28"/>
          <w:szCs w:val="28"/>
        </w:rPr>
        <w:t xml:space="preserve">П </w:t>
      </w:r>
      <w:r w:rsidR="000E5315" w:rsidRPr="004851C0">
        <w:rPr>
          <w:rFonts w:ascii="Times New Roman" w:hAnsi="Times New Roman" w:cs="Times New Roman"/>
          <w:b/>
          <w:caps/>
          <w:sz w:val="28"/>
          <w:szCs w:val="28"/>
          <w:lang w:val="kk-KZ"/>
        </w:rPr>
        <w:t>0</w:t>
      </w:r>
      <w:r w:rsidR="006B3B6E" w:rsidRPr="004851C0">
        <w:rPr>
          <w:rFonts w:ascii="Times New Roman" w:hAnsi="Times New Roman" w:cs="Times New Roman"/>
          <w:b/>
          <w:caps/>
          <w:sz w:val="28"/>
          <w:szCs w:val="28"/>
          <w:lang w:val="kk-KZ"/>
        </w:rPr>
        <w:t>13</w:t>
      </w:r>
      <w:r w:rsidRPr="004851C0">
        <w:rPr>
          <w:rFonts w:ascii="Times New Roman" w:hAnsi="Times New Roman" w:cs="Times New Roman"/>
          <w:b/>
          <w:caps/>
          <w:sz w:val="28"/>
          <w:szCs w:val="28"/>
        </w:rPr>
        <w:t>-202</w:t>
      </w:r>
      <w:r w:rsidR="00661F42" w:rsidRPr="004851C0">
        <w:rPr>
          <w:rFonts w:ascii="Times New Roman" w:hAnsi="Times New Roman" w:cs="Times New Roman"/>
          <w:b/>
          <w:caps/>
          <w:sz w:val="28"/>
          <w:szCs w:val="28"/>
        </w:rPr>
        <w:t>2</w:t>
      </w:r>
    </w:p>
    <w:p w:rsidR="00DB3B85" w:rsidRPr="004851C0" w:rsidRDefault="00DB3B85" w:rsidP="00DB3B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B3B85" w:rsidRPr="004851C0" w:rsidRDefault="00DB3B85" w:rsidP="00DB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B85" w:rsidRPr="004851C0" w:rsidRDefault="00DB3B85" w:rsidP="00DB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B85" w:rsidRPr="004851C0" w:rsidRDefault="00DB3B85" w:rsidP="00DB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Pr="004851C0" w:rsidRDefault="00DB3B85" w:rsidP="00DB3B85">
      <w:pPr>
        <w:pStyle w:val="a6"/>
        <w:rPr>
          <w:caps/>
          <w:szCs w:val="28"/>
          <w:lang w:val="ru-RU"/>
        </w:rPr>
      </w:pPr>
    </w:p>
    <w:p w:rsidR="00DB3B85" w:rsidRDefault="00DB3B85" w:rsidP="00DB3B85">
      <w:pPr>
        <w:pStyle w:val="a6"/>
        <w:rPr>
          <w:caps/>
          <w:szCs w:val="28"/>
          <w:lang w:val="ru-RU"/>
        </w:rPr>
      </w:pPr>
    </w:p>
    <w:p w:rsidR="00567A8B" w:rsidRPr="004851C0" w:rsidRDefault="00567A8B" w:rsidP="00DB3B85">
      <w:pPr>
        <w:pStyle w:val="a6"/>
        <w:rPr>
          <w:caps/>
          <w:szCs w:val="28"/>
          <w:lang w:val="ru-RU"/>
        </w:rPr>
      </w:pPr>
    </w:p>
    <w:p w:rsidR="00524305" w:rsidRPr="004851C0" w:rsidRDefault="00524305" w:rsidP="00533A3E">
      <w:pPr>
        <w:pStyle w:val="a6"/>
        <w:rPr>
          <w:b w:val="0"/>
          <w:szCs w:val="28"/>
          <w:lang w:val="ru-RU"/>
        </w:rPr>
      </w:pPr>
    </w:p>
    <w:p w:rsidR="00DB3B85" w:rsidRPr="004851C0" w:rsidRDefault="00DB3B85" w:rsidP="00533A3E">
      <w:pPr>
        <w:pStyle w:val="a6"/>
        <w:ind w:firstLine="567"/>
        <w:jc w:val="center"/>
        <w:rPr>
          <w:szCs w:val="28"/>
        </w:rPr>
      </w:pPr>
      <w:r w:rsidRPr="004851C0">
        <w:rPr>
          <w:szCs w:val="28"/>
          <w:lang w:val="ru-RU"/>
        </w:rPr>
        <w:t>К</w:t>
      </w:r>
      <w:r w:rsidRPr="004851C0">
        <w:rPr>
          <w:szCs w:val="28"/>
        </w:rPr>
        <w:t>останай</w:t>
      </w:r>
    </w:p>
    <w:p w:rsidR="00812B61" w:rsidRPr="004851C0" w:rsidRDefault="00812B61" w:rsidP="00533A3E">
      <w:pPr>
        <w:pStyle w:val="a6"/>
        <w:ind w:firstLine="567"/>
        <w:jc w:val="center"/>
        <w:rPr>
          <w:b w:val="0"/>
          <w:szCs w:val="28"/>
          <w:lang w:val="ru-RU"/>
        </w:rPr>
      </w:pPr>
    </w:p>
    <w:p w:rsidR="00EE6628" w:rsidRPr="004851C0" w:rsidRDefault="00EE6628" w:rsidP="00EE6628">
      <w:pPr>
        <w:pStyle w:val="a6"/>
        <w:ind w:firstLine="567"/>
        <w:jc w:val="center"/>
        <w:rPr>
          <w:szCs w:val="28"/>
          <w:lang w:val="ru-RU"/>
        </w:rPr>
      </w:pPr>
      <w:r w:rsidRPr="004851C0">
        <w:rPr>
          <w:szCs w:val="28"/>
          <w:lang w:val="ru-RU"/>
        </w:rPr>
        <w:lastRenderedPageBreak/>
        <w:t>П</w:t>
      </w:r>
      <w:r w:rsidRPr="004851C0">
        <w:rPr>
          <w:szCs w:val="28"/>
        </w:rPr>
        <w:t>редисловие</w:t>
      </w:r>
    </w:p>
    <w:p w:rsidR="00EE6628" w:rsidRPr="004851C0" w:rsidRDefault="00EE6628" w:rsidP="00EE6628">
      <w:pPr>
        <w:pStyle w:val="a6"/>
        <w:ind w:firstLine="567"/>
        <w:jc w:val="center"/>
        <w:rPr>
          <w:b w:val="0"/>
          <w:caps/>
          <w:szCs w:val="28"/>
          <w:lang w:val="ru-RU"/>
        </w:rPr>
      </w:pPr>
    </w:p>
    <w:p w:rsidR="006B3B6E" w:rsidRPr="004851C0" w:rsidRDefault="00EE6628" w:rsidP="006B3B6E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b/>
          <w:sz w:val="28"/>
          <w:szCs w:val="28"/>
        </w:rPr>
        <w:t xml:space="preserve">1   </w:t>
      </w:r>
      <w:r w:rsidRPr="004851C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Разработано </w:t>
      </w:r>
      <w:r w:rsidR="006B3B6E" w:rsidRPr="004851C0">
        <w:rPr>
          <w:rFonts w:ascii="Times New Roman" w:hAnsi="Times New Roman" w:cs="Times New Roman"/>
          <w:sz w:val="28"/>
          <w:szCs w:val="28"/>
        </w:rPr>
        <w:t xml:space="preserve">институтом дистанционного обучения и дополнительного образования </w:t>
      </w:r>
    </w:p>
    <w:p w:rsidR="00EE6628" w:rsidRPr="004851C0" w:rsidRDefault="00EE6628" w:rsidP="00EE6628">
      <w:pPr>
        <w:shd w:val="clear" w:color="auto" w:fill="FFFFFF"/>
        <w:tabs>
          <w:tab w:val="left" w:pos="4665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851C0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EE6628" w:rsidRPr="004851C0" w:rsidRDefault="00EE6628" w:rsidP="00EE6628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 ВНЕСЕНО </w:t>
      </w:r>
      <w:r w:rsidRPr="004851C0">
        <w:rPr>
          <w:rFonts w:ascii="Times New Roman" w:hAnsi="Times New Roman" w:cs="Times New Roman"/>
          <w:sz w:val="28"/>
          <w:szCs w:val="28"/>
        </w:rPr>
        <w:t xml:space="preserve">директором института дистанционного обучения и дополнительного образования </w:t>
      </w:r>
    </w:p>
    <w:p w:rsidR="00EE6628" w:rsidRPr="004851C0" w:rsidRDefault="00EE6628" w:rsidP="00EE6628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E6628" w:rsidRDefault="00EE6628" w:rsidP="00567A8B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УТВЕРЖДЕНО И ВВЕДЕНО В ДЕЙСТВИЕ</w:t>
      </w:r>
      <w:r w:rsidR="003F24E4"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A8B" w:rsidRPr="00567A8B">
        <w:rPr>
          <w:rFonts w:ascii="Times New Roman" w:hAnsi="Times New Roman" w:cs="Times New Roman"/>
          <w:sz w:val="28"/>
        </w:rPr>
        <w:t>приказом Председателя Правления- Ректора о</w:t>
      </w:r>
      <w:r w:rsidR="00567A8B" w:rsidRPr="00567A8B">
        <w:rPr>
          <w:rFonts w:ascii="Times New Roman" w:hAnsi="Times New Roman" w:cs="Times New Roman"/>
          <w:sz w:val="28"/>
          <w:szCs w:val="28"/>
        </w:rPr>
        <w:t>т 17 февраля 2022 г. №60 ОД</w:t>
      </w:r>
    </w:p>
    <w:p w:rsidR="00567A8B" w:rsidRPr="00567A8B" w:rsidRDefault="00567A8B" w:rsidP="00567A8B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628" w:rsidRPr="004851C0" w:rsidRDefault="00EE6628" w:rsidP="00EE6628">
      <w:pPr>
        <w:tabs>
          <w:tab w:val="left" w:pos="180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851C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851C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РазработчикИ:    </w:t>
      </w:r>
    </w:p>
    <w:p w:rsidR="00EE6628" w:rsidRPr="004851C0" w:rsidRDefault="00EE6628" w:rsidP="00EE6628">
      <w:pPr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bCs/>
          <w:sz w:val="28"/>
          <w:szCs w:val="28"/>
        </w:rPr>
        <w:t>А.Жикее</w:t>
      </w:r>
      <w:r w:rsidR="007B3A92" w:rsidRPr="004851C0">
        <w:rPr>
          <w:rFonts w:ascii="Times New Roman" w:hAnsi="Times New Roman" w:cs="Times New Roman"/>
          <w:bCs/>
          <w:sz w:val="28"/>
          <w:szCs w:val="28"/>
        </w:rPr>
        <w:t xml:space="preserve">в – </w:t>
      </w:r>
      <w:r w:rsidRPr="004851C0">
        <w:rPr>
          <w:rFonts w:ascii="Times New Roman" w:hAnsi="Times New Roman" w:cs="Times New Roman"/>
          <w:bCs/>
          <w:sz w:val="28"/>
          <w:szCs w:val="28"/>
        </w:rPr>
        <w:t xml:space="preserve">и.о.директора </w:t>
      </w:r>
      <w:r w:rsidRPr="004851C0">
        <w:rPr>
          <w:rFonts w:ascii="Times New Roman" w:hAnsi="Times New Roman" w:cs="Times New Roman"/>
          <w:sz w:val="28"/>
          <w:szCs w:val="28"/>
        </w:rPr>
        <w:t>института дистанционн</w:t>
      </w:r>
      <w:r w:rsidR="00B70AE7" w:rsidRPr="004851C0">
        <w:rPr>
          <w:rFonts w:ascii="Times New Roman" w:hAnsi="Times New Roman" w:cs="Times New Roman"/>
          <w:sz w:val="28"/>
          <w:szCs w:val="28"/>
        </w:rPr>
        <w:t xml:space="preserve">ого обучения и </w:t>
      </w:r>
      <w:r w:rsidR="00370981" w:rsidRPr="004851C0">
        <w:rPr>
          <w:rFonts w:ascii="Times New Roman" w:hAnsi="Times New Roman" w:cs="Times New Roman"/>
          <w:sz w:val="28"/>
          <w:szCs w:val="28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</w:t>
      </w:r>
      <w:r w:rsidRPr="004851C0">
        <w:rPr>
          <w:rFonts w:ascii="Times New Roman" w:hAnsi="Times New Roman" w:cs="Times New Roman"/>
          <w:bCs/>
          <w:sz w:val="28"/>
          <w:szCs w:val="28"/>
        </w:rPr>
        <w:t>кандидат технических наук;</w:t>
      </w:r>
    </w:p>
    <w:p w:rsidR="00EE6628" w:rsidRPr="004851C0" w:rsidRDefault="003F24E4" w:rsidP="00EE6628">
      <w:pPr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C0">
        <w:rPr>
          <w:rFonts w:ascii="Times New Roman" w:hAnsi="Times New Roman" w:cs="Times New Roman"/>
          <w:bCs/>
          <w:sz w:val="28"/>
          <w:szCs w:val="28"/>
        </w:rPr>
        <w:t>Г.</w:t>
      </w:r>
      <w:r w:rsidR="007B3A92" w:rsidRPr="004851C0">
        <w:rPr>
          <w:rFonts w:ascii="Times New Roman" w:hAnsi="Times New Roman" w:cs="Times New Roman"/>
          <w:bCs/>
          <w:sz w:val="28"/>
          <w:szCs w:val="28"/>
        </w:rPr>
        <w:t xml:space="preserve">Жакаева – </w:t>
      </w:r>
      <w:r w:rsidR="00EE6628" w:rsidRPr="004851C0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="00EE6628" w:rsidRPr="004851C0">
        <w:rPr>
          <w:rFonts w:ascii="Times New Roman" w:hAnsi="Times New Roman" w:cs="Times New Roman"/>
          <w:bCs/>
          <w:sz w:val="28"/>
          <w:szCs w:val="28"/>
        </w:rPr>
        <w:t>.о.начальника отдела д</w:t>
      </w:r>
      <w:r w:rsidR="00EE6628" w:rsidRPr="004851C0">
        <w:rPr>
          <w:rFonts w:ascii="Times New Roman" w:hAnsi="Times New Roman" w:cs="Times New Roman"/>
          <w:sz w:val="28"/>
          <w:szCs w:val="28"/>
        </w:rPr>
        <w:t>ополнительного образования.</w:t>
      </w:r>
    </w:p>
    <w:p w:rsidR="00EE6628" w:rsidRPr="004851C0" w:rsidRDefault="00EE6628" w:rsidP="00EE6628">
      <w:pPr>
        <w:tabs>
          <w:tab w:val="left" w:pos="180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628" w:rsidRPr="004851C0" w:rsidRDefault="00EE6628" w:rsidP="00EE6628">
      <w:pPr>
        <w:pStyle w:val="4"/>
        <w:spacing w:before="0" w:line="240" w:lineRule="auto"/>
        <w:ind w:firstLine="600"/>
        <w:jc w:val="both"/>
        <w:rPr>
          <w:rFonts w:ascii="Times New Roman" w:hAnsi="Times New Roman" w:cs="Times New Roman"/>
          <w:bCs w:val="0"/>
          <w:i w:val="0"/>
          <w:caps/>
          <w:color w:val="auto"/>
          <w:sz w:val="28"/>
          <w:szCs w:val="28"/>
        </w:rPr>
      </w:pPr>
      <w:r w:rsidRPr="004851C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5 </w:t>
      </w:r>
      <w:r w:rsidRPr="004851C0">
        <w:rPr>
          <w:rFonts w:ascii="Times New Roman" w:hAnsi="Times New Roman" w:cs="Times New Roman"/>
          <w:bCs w:val="0"/>
          <w:i w:val="0"/>
          <w:caps/>
          <w:color w:val="auto"/>
          <w:sz w:val="28"/>
          <w:szCs w:val="28"/>
        </w:rPr>
        <w:t>ЭКСПЕРТЫ:</w:t>
      </w:r>
    </w:p>
    <w:p w:rsidR="00524305" w:rsidRPr="004851C0" w:rsidRDefault="00EE6628" w:rsidP="007B3A92">
      <w:pPr>
        <w:tabs>
          <w:tab w:val="left" w:pos="851"/>
          <w:tab w:val="left" w:pos="241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C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63868" w:rsidRPr="004851C0">
        <w:rPr>
          <w:rFonts w:ascii="Times New Roman" w:hAnsi="Times New Roman" w:cs="Times New Roman"/>
          <w:bCs/>
          <w:sz w:val="28"/>
          <w:szCs w:val="28"/>
        </w:rPr>
        <w:t>Е</w:t>
      </w:r>
      <w:r w:rsidR="003F24E4" w:rsidRPr="004851C0">
        <w:rPr>
          <w:rFonts w:ascii="Times New Roman" w:hAnsi="Times New Roman" w:cs="Times New Roman"/>
          <w:bCs/>
          <w:sz w:val="28"/>
          <w:szCs w:val="28"/>
        </w:rPr>
        <w:t>.</w:t>
      </w:r>
      <w:r w:rsidR="007B3A92" w:rsidRPr="004851C0">
        <w:rPr>
          <w:rFonts w:ascii="Times New Roman" w:hAnsi="Times New Roman" w:cs="Times New Roman"/>
          <w:bCs/>
          <w:sz w:val="28"/>
          <w:szCs w:val="28"/>
        </w:rPr>
        <w:t>Ис</w:t>
      </w:r>
      <w:r w:rsidR="00763868" w:rsidRPr="004851C0">
        <w:rPr>
          <w:rFonts w:ascii="Times New Roman" w:hAnsi="Times New Roman" w:cs="Times New Roman"/>
          <w:bCs/>
          <w:sz w:val="28"/>
          <w:szCs w:val="28"/>
        </w:rPr>
        <w:t>акаев</w:t>
      </w:r>
      <w:r w:rsidR="007B3A92" w:rsidRPr="004851C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63868" w:rsidRPr="00485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ED8" w:rsidRPr="004851C0">
        <w:rPr>
          <w:rFonts w:ascii="Times New Roman" w:hAnsi="Times New Roman" w:cs="Times New Roman"/>
          <w:bCs/>
          <w:sz w:val="28"/>
          <w:szCs w:val="28"/>
        </w:rPr>
        <w:t>проректор</w:t>
      </w:r>
      <w:r w:rsidR="00763868" w:rsidRPr="004851C0">
        <w:rPr>
          <w:rFonts w:ascii="Times New Roman" w:hAnsi="Times New Roman" w:cs="Times New Roman"/>
          <w:bCs/>
          <w:sz w:val="28"/>
          <w:szCs w:val="28"/>
        </w:rPr>
        <w:t xml:space="preserve"> по академическим вопросам</w:t>
      </w:r>
      <w:r w:rsidR="00AC7ED8" w:rsidRPr="004851C0">
        <w:rPr>
          <w:rFonts w:ascii="Times New Roman" w:hAnsi="Times New Roman" w:cs="Times New Roman"/>
          <w:bCs/>
          <w:sz w:val="28"/>
          <w:szCs w:val="28"/>
        </w:rPr>
        <w:t xml:space="preserve">, кандидат </w:t>
      </w:r>
      <w:r w:rsidR="00763868" w:rsidRPr="004851C0">
        <w:rPr>
          <w:rFonts w:ascii="Times New Roman" w:hAnsi="Times New Roman" w:cs="Times New Roman"/>
          <w:bCs/>
          <w:sz w:val="28"/>
          <w:szCs w:val="28"/>
        </w:rPr>
        <w:t xml:space="preserve">биологических </w:t>
      </w:r>
      <w:r w:rsidR="00AC7ED8" w:rsidRPr="004851C0">
        <w:rPr>
          <w:rFonts w:ascii="Times New Roman" w:hAnsi="Times New Roman" w:cs="Times New Roman"/>
          <w:bCs/>
          <w:sz w:val="28"/>
          <w:szCs w:val="28"/>
        </w:rPr>
        <w:t>наук</w:t>
      </w:r>
      <w:r w:rsidR="00524305" w:rsidRPr="004851C0">
        <w:rPr>
          <w:rFonts w:ascii="Times New Roman" w:hAnsi="Times New Roman" w:cs="Times New Roman"/>
          <w:bCs/>
          <w:sz w:val="28"/>
          <w:szCs w:val="28"/>
        </w:rPr>
        <w:t>;</w:t>
      </w:r>
    </w:p>
    <w:p w:rsidR="001D13CB" w:rsidRPr="004851C0" w:rsidRDefault="00524305" w:rsidP="007B3A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51C0">
        <w:rPr>
          <w:rFonts w:ascii="Times New Roman" w:hAnsi="Times New Roman" w:cs="Times New Roman"/>
          <w:bCs/>
          <w:sz w:val="28"/>
          <w:szCs w:val="28"/>
        </w:rPr>
        <w:t xml:space="preserve">        Н.Наурызбаева – </w:t>
      </w:r>
      <w:r w:rsidR="007B3A92" w:rsidRPr="004851C0">
        <w:rPr>
          <w:rFonts w:ascii="Times New Roman" w:hAnsi="Times New Roman" w:cs="Times New Roman"/>
          <w:bCs/>
          <w:sz w:val="28"/>
          <w:szCs w:val="28"/>
        </w:rPr>
        <w:t>и.о.</w:t>
      </w:r>
      <w:r w:rsidRPr="004851C0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7B3A92" w:rsidRPr="004851C0">
        <w:rPr>
          <w:rFonts w:ascii="Times New Roman" w:hAnsi="Times New Roman" w:cs="Times New Roman"/>
          <w:bCs/>
          <w:sz w:val="28"/>
          <w:szCs w:val="28"/>
        </w:rPr>
        <w:t>а</w:t>
      </w:r>
      <w:r w:rsidRPr="004851C0">
        <w:rPr>
          <w:rFonts w:ascii="Times New Roman" w:hAnsi="Times New Roman" w:cs="Times New Roman"/>
          <w:bCs/>
          <w:sz w:val="28"/>
          <w:szCs w:val="28"/>
        </w:rPr>
        <w:t xml:space="preserve"> управления по а</w:t>
      </w:r>
      <w:r w:rsidR="00B70AE7" w:rsidRPr="004851C0">
        <w:rPr>
          <w:rFonts w:ascii="Times New Roman" w:hAnsi="Times New Roman" w:cs="Times New Roman"/>
          <w:bCs/>
          <w:sz w:val="28"/>
          <w:szCs w:val="28"/>
        </w:rPr>
        <w:t xml:space="preserve">кадемической работе, </w:t>
      </w:r>
      <w:r w:rsidRPr="004851C0">
        <w:rPr>
          <w:rFonts w:ascii="Times New Roman" w:hAnsi="Times New Roman" w:cs="Times New Roman"/>
          <w:bCs/>
          <w:sz w:val="28"/>
          <w:szCs w:val="28"/>
        </w:rPr>
        <w:t>кандидат исторических наук;</w:t>
      </w:r>
    </w:p>
    <w:p w:rsidR="00EE6628" w:rsidRPr="004851C0" w:rsidRDefault="00EE6628" w:rsidP="001D13C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4305" w:rsidRPr="004851C0" w:rsidRDefault="00EE6628" w:rsidP="0052430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851C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6 ПЕРИОДИЧНОСТЬ ПРОВЕРКИ                   </w:t>
      </w:r>
      <w:r w:rsidR="00B70AE7" w:rsidRPr="004851C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</w:t>
      </w:r>
      <w:r w:rsidRPr="004851C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</w:t>
      </w:r>
      <w:r w:rsidRPr="004851C0">
        <w:rPr>
          <w:rFonts w:ascii="Times New Roman" w:hAnsi="Times New Roman" w:cs="Times New Roman"/>
          <w:caps/>
          <w:sz w:val="28"/>
          <w:szCs w:val="28"/>
        </w:rPr>
        <w:t xml:space="preserve">3 </w:t>
      </w:r>
      <w:r w:rsidRPr="004851C0">
        <w:rPr>
          <w:rFonts w:ascii="Times New Roman" w:hAnsi="Times New Roman" w:cs="Times New Roman"/>
          <w:sz w:val="28"/>
          <w:szCs w:val="28"/>
        </w:rPr>
        <w:t>года</w:t>
      </w:r>
    </w:p>
    <w:p w:rsidR="00524305" w:rsidRPr="004851C0" w:rsidRDefault="00524305" w:rsidP="0052430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4305" w:rsidRPr="004851C0" w:rsidRDefault="00EE6628" w:rsidP="0085533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851C0">
        <w:rPr>
          <w:rFonts w:ascii="Times New Roman" w:hAnsi="Times New Roman" w:cs="Times New Roman"/>
          <w:b/>
          <w:bCs/>
          <w:sz w:val="28"/>
          <w:szCs w:val="28"/>
        </w:rPr>
        <w:t xml:space="preserve">7 ВВЕДЕНО </w:t>
      </w:r>
      <w:r w:rsidR="001D13CB" w:rsidRPr="004851C0">
        <w:rPr>
          <w:rFonts w:ascii="Times New Roman" w:hAnsi="Times New Roman" w:cs="Times New Roman"/>
          <w:bCs/>
          <w:sz w:val="28"/>
          <w:szCs w:val="28"/>
        </w:rPr>
        <w:t>взамен</w:t>
      </w:r>
      <w:r w:rsidR="00524305" w:rsidRPr="00485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305" w:rsidRPr="004851C0">
        <w:rPr>
          <w:rFonts w:ascii="Times New Roman" w:hAnsi="Times New Roman" w:cs="Times New Roman"/>
          <w:caps/>
          <w:sz w:val="28"/>
          <w:szCs w:val="28"/>
        </w:rPr>
        <w:t xml:space="preserve">П </w:t>
      </w:r>
      <w:r w:rsidR="00524305" w:rsidRPr="004851C0">
        <w:rPr>
          <w:rFonts w:ascii="Times New Roman" w:hAnsi="Times New Roman" w:cs="Times New Roman"/>
          <w:caps/>
          <w:sz w:val="28"/>
          <w:szCs w:val="28"/>
          <w:lang w:val="kk-KZ"/>
        </w:rPr>
        <w:t>089</w:t>
      </w:r>
      <w:r w:rsidR="00524305" w:rsidRPr="004851C0">
        <w:rPr>
          <w:rFonts w:ascii="Times New Roman" w:hAnsi="Times New Roman" w:cs="Times New Roman"/>
          <w:caps/>
          <w:sz w:val="28"/>
          <w:szCs w:val="28"/>
        </w:rPr>
        <w:t>-2020 п</w:t>
      </w:r>
      <w:r w:rsidR="0085533C" w:rsidRPr="004851C0">
        <w:rPr>
          <w:rFonts w:ascii="Times New Roman" w:hAnsi="Times New Roman" w:cs="Times New Roman"/>
          <w:sz w:val="28"/>
          <w:szCs w:val="28"/>
        </w:rPr>
        <w:t xml:space="preserve">оложение об организации </w:t>
      </w:r>
      <w:r w:rsidR="0085533C" w:rsidRPr="004851C0">
        <w:rPr>
          <w:rFonts w:ascii="Times New Roman" w:hAnsi="Times New Roman" w:cs="Times New Roman"/>
          <w:sz w:val="28"/>
          <w:szCs w:val="28"/>
        </w:rPr>
        <w:tab/>
        <w:t>деятельности подготовительных отделений университета</w:t>
      </w:r>
    </w:p>
    <w:p w:rsidR="001D13CB" w:rsidRPr="004851C0" w:rsidRDefault="001D13CB" w:rsidP="0085533C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E6628" w:rsidRPr="004851C0" w:rsidRDefault="00EE6628" w:rsidP="00EE6628">
      <w:pPr>
        <w:pStyle w:val="a8"/>
        <w:tabs>
          <w:tab w:val="left" w:pos="180"/>
        </w:tabs>
        <w:spacing w:line="240" w:lineRule="auto"/>
        <w:ind w:firstLine="0"/>
        <w:rPr>
          <w:szCs w:val="28"/>
        </w:rPr>
      </w:pPr>
    </w:p>
    <w:p w:rsidR="008E5321" w:rsidRPr="004851C0" w:rsidRDefault="008E5321" w:rsidP="00EE6628">
      <w:pPr>
        <w:pStyle w:val="a8"/>
        <w:tabs>
          <w:tab w:val="left" w:pos="180"/>
        </w:tabs>
        <w:spacing w:line="240" w:lineRule="auto"/>
        <w:ind w:firstLine="0"/>
        <w:rPr>
          <w:szCs w:val="28"/>
        </w:rPr>
      </w:pPr>
    </w:p>
    <w:p w:rsidR="008E5321" w:rsidRPr="004851C0" w:rsidRDefault="008E5321" w:rsidP="00EE6628">
      <w:pPr>
        <w:pStyle w:val="a8"/>
        <w:tabs>
          <w:tab w:val="left" w:pos="180"/>
        </w:tabs>
        <w:spacing w:line="240" w:lineRule="auto"/>
        <w:ind w:firstLine="0"/>
        <w:rPr>
          <w:szCs w:val="28"/>
        </w:rPr>
      </w:pPr>
    </w:p>
    <w:p w:rsidR="00EE6628" w:rsidRPr="004851C0" w:rsidRDefault="00EE6628" w:rsidP="00EE6628">
      <w:pPr>
        <w:pStyle w:val="a8"/>
        <w:tabs>
          <w:tab w:val="left" w:pos="180"/>
        </w:tabs>
        <w:spacing w:line="240" w:lineRule="auto"/>
        <w:ind w:firstLine="0"/>
        <w:rPr>
          <w:szCs w:val="28"/>
        </w:rPr>
      </w:pPr>
    </w:p>
    <w:p w:rsidR="00EE6628" w:rsidRPr="004851C0" w:rsidRDefault="00EE6628" w:rsidP="00EE6628">
      <w:pPr>
        <w:pStyle w:val="a8"/>
        <w:tabs>
          <w:tab w:val="left" w:pos="180"/>
        </w:tabs>
        <w:spacing w:line="240" w:lineRule="auto"/>
        <w:rPr>
          <w:szCs w:val="28"/>
        </w:rPr>
      </w:pPr>
    </w:p>
    <w:p w:rsidR="00EE6628" w:rsidRPr="004851C0" w:rsidRDefault="00F07C4D" w:rsidP="0085533C">
      <w:pPr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851C0">
        <w:rPr>
          <w:rFonts w:ascii="Times New Roman" w:hAnsi="Times New Roman" w:cs="Times New Roman"/>
          <w:sz w:val="28"/>
          <w:szCs w:val="28"/>
        </w:rPr>
        <w:tab/>
      </w:r>
      <w:r w:rsidR="0085533C" w:rsidRPr="004851C0">
        <w:rPr>
          <w:rFonts w:ascii="Times New Roman" w:hAnsi="Times New Roman" w:cs="Times New Roman"/>
          <w:sz w:val="28"/>
          <w:szCs w:val="28"/>
        </w:rPr>
        <w:t>Настоящее Положение не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 может быть полностью или частично воспроизведено, тиражировано и распространено без разрешения </w:t>
      </w:r>
      <w:r w:rsidR="0046274E" w:rsidRPr="004851C0">
        <w:rPr>
          <w:rFonts w:ascii="Times New Roman" w:hAnsi="Times New Roman" w:cs="Times New Roman"/>
          <w:sz w:val="28"/>
          <w:szCs w:val="28"/>
          <w:lang w:val="kk-KZ" w:eastAsia="en-US"/>
        </w:rPr>
        <w:t>П</w:t>
      </w:r>
      <w:r w:rsidR="00EE6628" w:rsidRPr="004851C0">
        <w:rPr>
          <w:rFonts w:ascii="Times New Roman" w:hAnsi="Times New Roman" w:cs="Times New Roman"/>
          <w:sz w:val="28"/>
          <w:szCs w:val="28"/>
          <w:lang w:eastAsia="en-US"/>
        </w:rPr>
        <w:t xml:space="preserve">редседателя </w:t>
      </w:r>
      <w:r w:rsidR="0046274E" w:rsidRPr="004851C0">
        <w:rPr>
          <w:rFonts w:ascii="Times New Roman" w:hAnsi="Times New Roman" w:cs="Times New Roman"/>
          <w:sz w:val="28"/>
          <w:szCs w:val="28"/>
          <w:lang w:val="kk-KZ" w:eastAsia="en-US"/>
        </w:rPr>
        <w:t>П</w:t>
      </w:r>
      <w:r w:rsidR="00EE6628" w:rsidRPr="004851C0">
        <w:rPr>
          <w:rFonts w:ascii="Times New Roman" w:hAnsi="Times New Roman" w:cs="Times New Roman"/>
          <w:sz w:val="28"/>
          <w:szCs w:val="28"/>
          <w:lang w:eastAsia="en-US"/>
        </w:rPr>
        <w:t xml:space="preserve">равления - </w:t>
      </w:r>
      <w:r w:rsidR="0046274E" w:rsidRPr="004851C0">
        <w:rPr>
          <w:rFonts w:ascii="Times New Roman" w:hAnsi="Times New Roman" w:cs="Times New Roman"/>
          <w:sz w:val="28"/>
          <w:szCs w:val="28"/>
          <w:lang w:val="kk-KZ" w:eastAsia="en-US"/>
        </w:rPr>
        <w:t>Р</w:t>
      </w:r>
      <w:r w:rsidR="00EE6628" w:rsidRPr="004851C0">
        <w:rPr>
          <w:rFonts w:ascii="Times New Roman" w:hAnsi="Times New Roman" w:cs="Times New Roman"/>
          <w:sz w:val="28"/>
          <w:szCs w:val="28"/>
          <w:lang w:eastAsia="en-US"/>
        </w:rPr>
        <w:t>ектора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 НАО «Костанайский региональный университет имени </w:t>
      </w:r>
      <w:r w:rsidR="00EE6628" w:rsidRPr="004851C0">
        <w:rPr>
          <w:rFonts w:ascii="Times New Roman" w:hAnsi="Times New Roman" w:cs="Times New Roman"/>
          <w:caps/>
          <w:sz w:val="28"/>
          <w:szCs w:val="28"/>
        </w:rPr>
        <w:t>А.Б</w:t>
      </w:r>
      <w:r w:rsidR="00EE6628" w:rsidRPr="004851C0">
        <w:rPr>
          <w:rFonts w:ascii="Times New Roman" w:hAnsi="Times New Roman" w:cs="Times New Roman"/>
          <w:sz w:val="28"/>
          <w:szCs w:val="28"/>
        </w:rPr>
        <w:t>айтурсынова</w:t>
      </w:r>
      <w:r w:rsidR="00EE6628" w:rsidRPr="004851C0">
        <w:rPr>
          <w:rFonts w:ascii="Times New Roman" w:hAnsi="Times New Roman" w:cs="Times New Roman"/>
          <w:caps/>
          <w:sz w:val="28"/>
          <w:szCs w:val="28"/>
        </w:rPr>
        <w:t>»</w:t>
      </w:r>
    </w:p>
    <w:p w:rsidR="00EE6628" w:rsidRPr="004851C0" w:rsidRDefault="00EE6628" w:rsidP="00EE66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1C0" w:rsidRDefault="004851C0" w:rsidP="005B2AB0">
      <w:pPr>
        <w:shd w:val="clear" w:color="auto" w:fill="FFFFFF"/>
        <w:spacing w:after="0" w:line="240" w:lineRule="auto"/>
        <w:ind w:left="4962" w:hanging="142"/>
        <w:rPr>
          <w:rFonts w:ascii="Times New Roman" w:hAnsi="Times New Roman" w:cs="Times New Roman"/>
          <w:sz w:val="28"/>
          <w:szCs w:val="28"/>
        </w:rPr>
      </w:pPr>
    </w:p>
    <w:p w:rsidR="004851C0" w:rsidRDefault="004851C0" w:rsidP="005B2AB0">
      <w:pPr>
        <w:shd w:val="clear" w:color="auto" w:fill="FFFFFF"/>
        <w:spacing w:after="0" w:line="240" w:lineRule="auto"/>
        <w:ind w:left="4962" w:hanging="142"/>
        <w:rPr>
          <w:rFonts w:ascii="Times New Roman" w:hAnsi="Times New Roman" w:cs="Times New Roman"/>
          <w:sz w:val="28"/>
          <w:szCs w:val="28"/>
        </w:rPr>
      </w:pPr>
    </w:p>
    <w:p w:rsidR="00EE6628" w:rsidRPr="004851C0" w:rsidRDefault="00EE6628" w:rsidP="004851C0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© Костанайски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4851C0">
        <w:rPr>
          <w:rFonts w:ascii="Times New Roman" w:hAnsi="Times New Roman" w:cs="Times New Roman"/>
          <w:sz w:val="28"/>
          <w:szCs w:val="28"/>
        </w:rPr>
        <w:t>региональный университет имени А.</w:t>
      </w:r>
      <w:r w:rsidR="005B2AB0" w:rsidRPr="004851C0">
        <w:rPr>
          <w:rFonts w:ascii="Times New Roman" w:hAnsi="Times New Roman" w:cs="Times New Roman"/>
          <w:sz w:val="28"/>
          <w:szCs w:val="28"/>
        </w:rPr>
        <w:t xml:space="preserve">Байтурсынова, </w:t>
      </w:r>
      <w:r w:rsidRPr="004851C0">
        <w:rPr>
          <w:rFonts w:ascii="Times New Roman" w:hAnsi="Times New Roman" w:cs="Times New Roman"/>
          <w:sz w:val="28"/>
          <w:szCs w:val="28"/>
        </w:rPr>
        <w:t>202</w:t>
      </w:r>
      <w:r w:rsidR="00661F42" w:rsidRPr="004851C0">
        <w:rPr>
          <w:rFonts w:ascii="Times New Roman" w:hAnsi="Times New Roman" w:cs="Times New Roman"/>
          <w:sz w:val="28"/>
          <w:szCs w:val="28"/>
        </w:rPr>
        <w:t>2</w:t>
      </w:r>
    </w:p>
    <w:p w:rsidR="00BC0429" w:rsidRPr="004851C0" w:rsidRDefault="00BC0429" w:rsidP="00EE66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628" w:rsidRPr="004851C0" w:rsidRDefault="00EE6628" w:rsidP="00EE66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1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E6628" w:rsidRPr="004851C0" w:rsidRDefault="00EE6628" w:rsidP="00EE66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  <w:gridCol w:w="242"/>
        <w:gridCol w:w="466"/>
      </w:tblGrid>
      <w:tr w:rsidR="00EE6628" w:rsidRPr="004851C0" w:rsidTr="00B352CE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EE6628" w:rsidRPr="004851C0" w:rsidRDefault="004851C0" w:rsidP="003F24E4">
            <w:pPr>
              <w:spacing w:after="0" w:line="240" w:lineRule="auto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  <w:r w:rsidR="00EE6628" w:rsidRPr="004851C0">
              <w:rPr>
                <w:rFonts w:ascii="Times New Roman" w:hAnsi="Times New Roman" w:cs="Times New Roman"/>
                <w:sz w:val="28"/>
                <w:szCs w:val="28"/>
              </w:rPr>
              <w:t>применения......................................................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</w:t>
            </w:r>
            <w:r w:rsidR="005B306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6628" w:rsidRPr="004851C0" w:rsidTr="00B352CE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Нормативные ссылки......................................................</w:t>
            </w:r>
            <w:r w:rsidR="004851C0">
              <w:rPr>
                <w:rFonts w:ascii="Times New Roman" w:hAnsi="Times New Roman" w:cs="Times New Roman"/>
                <w:sz w:val="28"/>
                <w:szCs w:val="28"/>
              </w:rPr>
              <w:t>...........................</w:t>
            </w:r>
          </w:p>
        </w:tc>
        <w:tc>
          <w:tcPr>
            <w:tcW w:w="242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6628" w:rsidRPr="004851C0" w:rsidTr="00B352CE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Определения….................................................................</w:t>
            </w:r>
            <w:r w:rsidR="004851C0">
              <w:rPr>
                <w:rFonts w:ascii="Times New Roman" w:hAnsi="Times New Roman" w:cs="Times New Roman"/>
                <w:sz w:val="28"/>
                <w:szCs w:val="28"/>
              </w:rPr>
              <w:t>..........................</w:t>
            </w:r>
          </w:p>
        </w:tc>
        <w:tc>
          <w:tcPr>
            <w:tcW w:w="242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6628" w:rsidRPr="004851C0" w:rsidTr="00B352CE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Обозначения и </w:t>
            </w:r>
            <w:r w:rsidRP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сокращения............................................</w:t>
            </w:r>
            <w:r w:rsid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..........................</w:t>
            </w:r>
          </w:p>
        </w:tc>
        <w:tc>
          <w:tcPr>
            <w:tcW w:w="242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6628" w:rsidRPr="004851C0" w:rsidTr="00B352CE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Общие положения............................................................</w:t>
            </w:r>
            <w:r w:rsidR="004851C0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  <w:tc>
          <w:tcPr>
            <w:tcW w:w="242" w:type="dxa"/>
            <w:shd w:val="clear" w:color="auto" w:fill="auto"/>
          </w:tcPr>
          <w:p w:rsidR="00EE6628" w:rsidRPr="004851C0" w:rsidRDefault="00FE1DF3" w:rsidP="00FE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6628" w:rsidRPr="004851C0" w:rsidTr="00B352CE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EE6628" w:rsidRPr="004851C0" w:rsidRDefault="00EE6628" w:rsidP="00661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организации подготовительных </w:t>
            </w:r>
            <w:r w:rsidR="00661F42" w:rsidRPr="004851C0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курсов…………………</w:t>
            </w:r>
            <w:r w:rsidR="005B3067">
              <w:rPr>
                <w:rFonts w:ascii="Times New Roman" w:eastAsia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242" w:type="dxa"/>
            <w:shd w:val="clear" w:color="auto" w:fill="auto"/>
          </w:tcPr>
          <w:p w:rsidR="00EE6628" w:rsidRPr="004851C0" w:rsidRDefault="00EE6628" w:rsidP="00A71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6721" w:rsidRPr="004851C0" w:rsidTr="00262496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8505" w:type="dxa"/>
            <w:shd w:val="clear" w:color="auto" w:fill="auto"/>
          </w:tcPr>
          <w:p w:rsidR="00F66721" w:rsidRPr="004851C0" w:rsidRDefault="00F66721" w:rsidP="00973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одготовка и проведение экзаменов в</w:t>
            </w:r>
            <w:r w:rsidR="00973107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экзаменационную сессию ….. </w:t>
            </w:r>
          </w:p>
        </w:tc>
        <w:tc>
          <w:tcPr>
            <w:tcW w:w="242" w:type="dxa"/>
            <w:shd w:val="clear" w:color="auto" w:fill="auto"/>
          </w:tcPr>
          <w:p w:rsidR="00F66721" w:rsidRPr="004851C0" w:rsidRDefault="00973107" w:rsidP="00F66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6721" w:rsidRPr="004851C0" w:rsidTr="00262496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§1 Индивидуальные сроки прохождения промежуточного контроля</w:t>
            </w:r>
            <w:r w:rsidR="00973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</w:t>
            </w:r>
          </w:p>
        </w:tc>
        <w:tc>
          <w:tcPr>
            <w:tcW w:w="242" w:type="dxa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6721" w:rsidRPr="004851C0" w:rsidTr="00262496">
        <w:tc>
          <w:tcPr>
            <w:tcW w:w="993" w:type="dxa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721" w:rsidRPr="004851C0" w:rsidRDefault="00F66721" w:rsidP="00F6672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721" w:rsidRPr="004851C0" w:rsidRDefault="00F66721" w:rsidP="00F6672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6721" w:rsidRPr="004851C0" w:rsidRDefault="00F66721" w:rsidP="00F6672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F66721" w:rsidRPr="004851C0" w:rsidRDefault="00F66721" w:rsidP="00F6672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66721" w:rsidRPr="004851C0" w:rsidRDefault="00F66721" w:rsidP="00F6672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§2 Апелляция ..........................................................................</w:t>
            </w:r>
            <w:r w:rsidR="00973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</w:t>
            </w:r>
            <w:r w:rsidR="005B3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</w:t>
            </w:r>
            <w:r w:rsidR="00973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</w:p>
          <w:p w:rsidR="00F66721" w:rsidRPr="004851C0" w:rsidRDefault="00F66721" w:rsidP="00F6672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§3 Устная форма проведения экзамена....................................</w:t>
            </w:r>
            <w:r w:rsidR="00973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</w:t>
            </w:r>
            <w:r w:rsidR="005B30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</w:t>
            </w:r>
            <w:r w:rsidR="00973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F66721" w:rsidRPr="004851C0" w:rsidRDefault="00F66721" w:rsidP="00262496">
            <w:pPr>
              <w:shd w:val="clear" w:color="auto" w:fill="FFFFFF"/>
              <w:tabs>
                <w:tab w:val="left" w:pos="801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§4 Экзамен в форме компьютерного тестирования ..........</w:t>
            </w:r>
            <w:r w:rsidR="009731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</w:t>
            </w:r>
            <w:r w:rsidR="002624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.............</w:t>
            </w:r>
            <w:r w:rsidRP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B352CE" w:rsidRPr="00485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  <w:p w:rsidR="00F66721" w:rsidRPr="004851C0" w:rsidRDefault="00F66721" w:rsidP="00F6672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Согласование, утверждение, рассылка</w:t>
            </w:r>
            <w:r w:rsidR="00973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</w:t>
            </w:r>
            <w:r w:rsidR="005B3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  <w:p w:rsidR="00F66721" w:rsidRPr="004851C0" w:rsidRDefault="00F66721" w:rsidP="00F66721">
            <w:pPr>
              <w:shd w:val="clear" w:color="auto" w:fill="FFFFFF"/>
              <w:spacing w:after="95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66721" w:rsidRDefault="00F66721" w:rsidP="002624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1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62496" w:rsidRDefault="00262496" w:rsidP="002624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62496" w:rsidRPr="004851C0" w:rsidRDefault="00262496" w:rsidP="002624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66721" w:rsidRPr="004851C0" w:rsidRDefault="00F66721" w:rsidP="00F66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21" w:rsidRPr="004851C0" w:rsidTr="00262496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66721" w:rsidRPr="004851C0" w:rsidRDefault="00F66721" w:rsidP="00F6672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21" w:rsidRPr="004851C0" w:rsidTr="00B352CE">
        <w:trPr>
          <w:gridAfter w:val="1"/>
          <w:wAfter w:w="466" w:type="dxa"/>
        </w:trPr>
        <w:tc>
          <w:tcPr>
            <w:tcW w:w="993" w:type="dxa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66721" w:rsidRPr="004851C0" w:rsidRDefault="00F66721" w:rsidP="00F6672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F66721" w:rsidRPr="004851C0" w:rsidRDefault="00F66721" w:rsidP="00F66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628" w:rsidRPr="004851C0" w:rsidRDefault="00EE6628" w:rsidP="00EE6628">
      <w:pPr>
        <w:pStyle w:val="a4"/>
        <w:ind w:right="-143" w:firstLine="0"/>
        <w:rPr>
          <w:szCs w:val="28"/>
        </w:rPr>
      </w:pPr>
      <w:r w:rsidRPr="004851C0">
        <w:rPr>
          <w:bCs/>
          <w:szCs w:val="28"/>
          <w:lang w:val="kk-KZ"/>
        </w:rPr>
        <w:t xml:space="preserve"> </w:t>
      </w:r>
    </w:p>
    <w:p w:rsidR="00EE6628" w:rsidRPr="004851C0" w:rsidRDefault="00EE6628" w:rsidP="00EE6628">
      <w:pPr>
        <w:pStyle w:val="a4"/>
        <w:ind w:right="-2" w:firstLine="0"/>
        <w:rPr>
          <w:szCs w:val="28"/>
        </w:rPr>
      </w:pPr>
    </w:p>
    <w:p w:rsidR="00EE2A09" w:rsidRPr="004851C0" w:rsidRDefault="00EE2A09" w:rsidP="00EE6628">
      <w:pPr>
        <w:pStyle w:val="a4"/>
        <w:ind w:right="-2" w:firstLine="0"/>
        <w:rPr>
          <w:szCs w:val="28"/>
        </w:rPr>
      </w:pPr>
    </w:p>
    <w:p w:rsidR="00EE6628" w:rsidRPr="004851C0" w:rsidRDefault="00EE6628" w:rsidP="00EE6628">
      <w:pPr>
        <w:pStyle w:val="a4"/>
        <w:ind w:right="-2" w:firstLine="0"/>
        <w:rPr>
          <w:b/>
          <w:szCs w:val="28"/>
        </w:rPr>
      </w:pPr>
      <w:r w:rsidRPr="004851C0">
        <w:rPr>
          <w:szCs w:val="28"/>
        </w:rPr>
        <w:br w:type="page"/>
      </w:r>
      <w:r w:rsidRPr="004851C0">
        <w:rPr>
          <w:b/>
          <w:bCs/>
          <w:szCs w:val="28"/>
          <w:lang w:val="kk-KZ"/>
        </w:rPr>
        <w:lastRenderedPageBreak/>
        <w:t xml:space="preserve">         </w:t>
      </w:r>
      <w:r w:rsidRPr="004851C0">
        <w:rPr>
          <w:b/>
          <w:bCs/>
          <w:szCs w:val="28"/>
        </w:rPr>
        <w:t xml:space="preserve">Глава </w:t>
      </w:r>
      <w:r w:rsidRPr="004851C0">
        <w:rPr>
          <w:b/>
          <w:szCs w:val="28"/>
        </w:rPr>
        <w:t>1. Область применения</w:t>
      </w:r>
    </w:p>
    <w:p w:rsidR="00EE6628" w:rsidRPr="004851C0" w:rsidRDefault="00EE6628" w:rsidP="00EE6628">
      <w:pPr>
        <w:pStyle w:val="a4"/>
        <w:ind w:right="-2" w:firstLine="600"/>
        <w:rPr>
          <w:b/>
          <w:szCs w:val="28"/>
        </w:rPr>
      </w:pPr>
    </w:p>
    <w:p w:rsidR="00EE6628" w:rsidRPr="004851C0" w:rsidRDefault="00EE6628" w:rsidP="00EE6628">
      <w:pPr>
        <w:pStyle w:val="a4"/>
        <w:ind w:right="-2" w:firstLine="600"/>
        <w:rPr>
          <w:spacing w:val="-4"/>
          <w:szCs w:val="28"/>
        </w:rPr>
      </w:pPr>
      <w:r w:rsidRPr="004851C0">
        <w:rPr>
          <w:szCs w:val="28"/>
        </w:rPr>
        <w:t xml:space="preserve">1. В Положении описывается порядок организации подготовительных </w:t>
      </w:r>
      <w:r w:rsidR="00763868" w:rsidRPr="004851C0">
        <w:rPr>
          <w:szCs w:val="28"/>
        </w:rPr>
        <w:t>курсов</w:t>
      </w:r>
      <w:r w:rsidRPr="004851C0">
        <w:rPr>
          <w:szCs w:val="28"/>
        </w:rPr>
        <w:t xml:space="preserve"> для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</w:t>
      </w:r>
      <w:r w:rsidR="0089528C" w:rsidRPr="004851C0">
        <w:rPr>
          <w:szCs w:val="28"/>
        </w:rPr>
        <w:t>граждан Республики Казахстан для обучения на подготовительн</w:t>
      </w:r>
      <w:r w:rsidR="00763868" w:rsidRPr="004851C0">
        <w:rPr>
          <w:szCs w:val="28"/>
        </w:rPr>
        <w:t xml:space="preserve">ых курсах </w:t>
      </w:r>
      <w:r w:rsidR="0089528C" w:rsidRPr="004851C0">
        <w:rPr>
          <w:szCs w:val="28"/>
        </w:rPr>
        <w:t>по государственному образовательному заказу</w:t>
      </w:r>
      <w:r w:rsidR="00763868" w:rsidRPr="004851C0">
        <w:rPr>
          <w:szCs w:val="28"/>
        </w:rPr>
        <w:t xml:space="preserve"> и на платной основе</w:t>
      </w:r>
      <w:r w:rsidRPr="004851C0">
        <w:rPr>
          <w:szCs w:val="28"/>
        </w:rPr>
        <w:t xml:space="preserve">. Данный документ </w:t>
      </w:r>
      <w:r w:rsidRPr="004851C0">
        <w:rPr>
          <w:spacing w:val="-4"/>
          <w:szCs w:val="28"/>
        </w:rPr>
        <w:t xml:space="preserve">входит в состав нормативно - справочной документации университета, </w:t>
      </w:r>
      <w:r w:rsidRPr="004851C0">
        <w:rPr>
          <w:szCs w:val="28"/>
        </w:rPr>
        <w:t xml:space="preserve">является обязательным для исполнения и действует в пределах всех структурных учебных подразделений </w:t>
      </w:r>
      <w:r w:rsidR="008E5321" w:rsidRPr="004851C0">
        <w:rPr>
          <w:spacing w:val="-4"/>
          <w:szCs w:val="28"/>
        </w:rPr>
        <w:t>К</w:t>
      </w:r>
      <w:r w:rsidR="00E27853" w:rsidRPr="004851C0">
        <w:rPr>
          <w:spacing w:val="-4"/>
          <w:szCs w:val="28"/>
        </w:rPr>
        <w:t xml:space="preserve">РУ имени </w:t>
      </w:r>
      <w:r w:rsidRPr="004851C0">
        <w:rPr>
          <w:spacing w:val="-4"/>
          <w:szCs w:val="28"/>
        </w:rPr>
        <w:t xml:space="preserve">А. Байтурсынова. </w:t>
      </w:r>
    </w:p>
    <w:p w:rsidR="00EE6628" w:rsidRPr="004851C0" w:rsidRDefault="00EE6628" w:rsidP="00EE6628">
      <w:pPr>
        <w:pStyle w:val="2"/>
        <w:spacing w:before="0" w:beforeAutospacing="0" w:after="0" w:afterAutospacing="0"/>
        <w:ind w:right="-2" w:firstLine="600"/>
        <w:jc w:val="both"/>
        <w:rPr>
          <w:sz w:val="28"/>
          <w:szCs w:val="28"/>
        </w:rPr>
      </w:pPr>
    </w:p>
    <w:p w:rsidR="00EE6628" w:rsidRPr="004851C0" w:rsidRDefault="00EE6628" w:rsidP="00EE6628">
      <w:pPr>
        <w:pStyle w:val="2"/>
        <w:spacing w:before="0" w:beforeAutospacing="0" w:after="0" w:afterAutospacing="0"/>
        <w:ind w:right="-2" w:firstLine="600"/>
        <w:jc w:val="both"/>
        <w:rPr>
          <w:sz w:val="28"/>
          <w:szCs w:val="28"/>
        </w:rPr>
      </w:pPr>
      <w:r w:rsidRPr="004851C0">
        <w:rPr>
          <w:sz w:val="28"/>
          <w:szCs w:val="28"/>
        </w:rPr>
        <w:t>Глава 2. Нормативные ссылки</w:t>
      </w:r>
    </w:p>
    <w:p w:rsidR="00EE6628" w:rsidRPr="004851C0" w:rsidRDefault="00EE6628" w:rsidP="00EE6628">
      <w:pPr>
        <w:spacing w:after="0" w:line="240" w:lineRule="auto"/>
        <w:ind w:right="-2"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628" w:rsidRPr="004851C0" w:rsidRDefault="00EE6628" w:rsidP="00EE6628">
      <w:pPr>
        <w:pStyle w:val="21"/>
        <w:ind w:right="-2" w:firstLine="600"/>
        <w:rPr>
          <w:szCs w:val="28"/>
        </w:rPr>
      </w:pPr>
      <w:r w:rsidRPr="004851C0">
        <w:rPr>
          <w:szCs w:val="28"/>
        </w:rPr>
        <w:t>2. В настоящем Положении использованы ссылки на следующие нормативные документы:</w:t>
      </w:r>
    </w:p>
    <w:p w:rsidR="00EE6628" w:rsidRPr="004851C0" w:rsidRDefault="00EE6628" w:rsidP="00EE66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1) </w:t>
      </w:r>
      <w:r w:rsidRPr="004851C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Закон Республики Казахстан «Об образовании» </w:t>
      </w:r>
      <w:r w:rsidR="0007754D" w:rsidRPr="004851C0">
        <w:rPr>
          <w:rFonts w:ascii="Times New Roman" w:hAnsi="Times New Roman" w:cs="Times New Roman"/>
          <w:color w:val="000000"/>
          <w:spacing w:val="5"/>
          <w:sz w:val="28"/>
          <w:szCs w:val="28"/>
        </w:rPr>
        <w:t>от 27 июля 2007 года № 319-III</w:t>
      </w:r>
      <w:r w:rsidRPr="004851C0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BC5AEA" w:rsidRPr="004851C0" w:rsidRDefault="00EE6628" w:rsidP="00BC5AEA">
      <w:pPr>
        <w:pStyle w:val="21"/>
        <w:tabs>
          <w:tab w:val="num" w:pos="567"/>
        </w:tabs>
        <w:ind w:right="-2"/>
        <w:rPr>
          <w:szCs w:val="28"/>
        </w:rPr>
      </w:pPr>
      <w:r w:rsidRPr="004851C0">
        <w:rPr>
          <w:color w:val="000000"/>
          <w:szCs w:val="28"/>
        </w:rPr>
        <w:t xml:space="preserve">2) </w:t>
      </w:r>
      <w:r w:rsidR="00BC5AEA" w:rsidRPr="004851C0">
        <w:rPr>
          <w:color w:val="000000"/>
          <w:szCs w:val="28"/>
        </w:rPr>
        <w:t xml:space="preserve">Правила организации деятельности подготовительных отделений организаций высшего и (или) послевузовского образования Республики Казахстан. </w:t>
      </w:r>
      <w:r w:rsidR="00BC5AEA" w:rsidRPr="004851C0">
        <w:rPr>
          <w:szCs w:val="28"/>
        </w:rPr>
        <w:t>Утверждены приказом Министра Министерства образования и науки Республики Казахстан №554 от 30 декабря 2011 года;</w:t>
      </w:r>
    </w:p>
    <w:p w:rsidR="00EE6628" w:rsidRPr="004851C0" w:rsidRDefault="00EE6628" w:rsidP="00BC5AEA">
      <w:pPr>
        <w:pStyle w:val="21"/>
        <w:tabs>
          <w:tab w:val="num" w:pos="567"/>
        </w:tabs>
        <w:ind w:right="-2"/>
        <w:rPr>
          <w:szCs w:val="28"/>
        </w:rPr>
      </w:pPr>
      <w:r w:rsidRPr="004851C0">
        <w:rPr>
          <w:szCs w:val="28"/>
        </w:rPr>
        <w:t>3) Устав Некоммерческого акционерного общества «Костанайский региональный университет имени А. Байтурсынова».  Утвержден приказом Председателя Комитета государственного имущества и приватизации Ми</w:t>
      </w:r>
      <w:r w:rsidR="00B70AE7" w:rsidRPr="004851C0">
        <w:rPr>
          <w:szCs w:val="28"/>
        </w:rPr>
        <w:t xml:space="preserve">нистерства финансов Республики </w:t>
      </w:r>
      <w:r w:rsidRPr="004851C0">
        <w:rPr>
          <w:szCs w:val="28"/>
        </w:rPr>
        <w:t>Казахстан от 5.06.2020г. № 350;</w:t>
      </w:r>
    </w:p>
    <w:p w:rsidR="00EE6628" w:rsidRPr="004851C0" w:rsidRDefault="00EE6628" w:rsidP="00EE6628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4) СТ РК ИСО 9000:2017 Системы менеджмента качества. Основные положения и словарь;</w:t>
      </w:r>
    </w:p>
    <w:p w:rsidR="00EE6628" w:rsidRPr="004851C0" w:rsidRDefault="00EE6628" w:rsidP="00EE66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5)</w:t>
      </w:r>
      <w:r w:rsidR="0063707F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>СТ РК ИСО 9001:2016 Системы менеджмента качества. Требования;</w:t>
      </w:r>
    </w:p>
    <w:p w:rsidR="00EE6628" w:rsidRPr="004851C0" w:rsidRDefault="00EE6628" w:rsidP="00EE66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6</w:t>
      </w:r>
      <w:r w:rsidR="0063707F" w:rsidRPr="004851C0">
        <w:rPr>
          <w:rFonts w:ascii="Times New Roman" w:hAnsi="Times New Roman" w:cs="Times New Roman"/>
          <w:sz w:val="28"/>
          <w:szCs w:val="28"/>
        </w:rPr>
        <w:t>)</w:t>
      </w:r>
      <w:r w:rsidR="0063707F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>ДП 003-2020 Документированная процедура. Управление документацией;</w:t>
      </w:r>
    </w:p>
    <w:p w:rsidR="00EE6628" w:rsidRPr="004851C0" w:rsidRDefault="00EE6628" w:rsidP="00EE66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7) СО 004-2020 Стандарт организации. Делопроизводство;</w:t>
      </w:r>
    </w:p>
    <w:p w:rsidR="00EE6628" w:rsidRPr="004851C0" w:rsidRDefault="00EE6628" w:rsidP="00EE66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628" w:rsidRPr="004851C0" w:rsidRDefault="00EE6628" w:rsidP="00EE6628">
      <w:pPr>
        <w:pStyle w:val="2"/>
        <w:spacing w:before="0" w:beforeAutospacing="0" w:after="0" w:afterAutospacing="0"/>
        <w:ind w:right="-56" w:firstLine="600"/>
        <w:rPr>
          <w:sz w:val="28"/>
          <w:szCs w:val="28"/>
        </w:rPr>
      </w:pPr>
      <w:r w:rsidRPr="004851C0">
        <w:rPr>
          <w:sz w:val="28"/>
          <w:szCs w:val="28"/>
        </w:rPr>
        <w:t>Глава 3. Определения</w:t>
      </w:r>
    </w:p>
    <w:p w:rsidR="00EE6628" w:rsidRPr="004851C0" w:rsidRDefault="00EE6628" w:rsidP="00EE6628">
      <w:pPr>
        <w:spacing w:after="0" w:line="240" w:lineRule="auto"/>
        <w:ind w:right="-56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E6628" w:rsidRPr="004851C0" w:rsidRDefault="00EE6628" w:rsidP="00EE6628">
      <w:pPr>
        <w:pStyle w:val="a6"/>
        <w:ind w:right="-56" w:firstLine="600"/>
        <w:jc w:val="both"/>
        <w:rPr>
          <w:b w:val="0"/>
          <w:szCs w:val="28"/>
          <w:lang w:val="ru-RU"/>
        </w:rPr>
      </w:pPr>
      <w:r w:rsidRPr="004851C0">
        <w:rPr>
          <w:b w:val="0"/>
          <w:szCs w:val="28"/>
          <w:lang w:val="ru-RU"/>
        </w:rPr>
        <w:t xml:space="preserve">3. </w:t>
      </w:r>
      <w:r w:rsidRPr="004851C0">
        <w:rPr>
          <w:b w:val="0"/>
          <w:szCs w:val="28"/>
        </w:rPr>
        <w:t>В настоящем Положении применяются термины и определения в соответствии с</w:t>
      </w:r>
      <w:r w:rsidRPr="004851C0">
        <w:rPr>
          <w:b w:val="0"/>
          <w:szCs w:val="28"/>
          <w:lang w:val="ru-RU"/>
        </w:rPr>
        <w:t xml:space="preserve"> </w:t>
      </w:r>
      <w:r w:rsidRPr="004851C0">
        <w:rPr>
          <w:b w:val="0"/>
          <w:szCs w:val="28"/>
        </w:rPr>
        <w:t>Законом Республики Казахстан «Об образовании», Государственны</w:t>
      </w:r>
      <w:r w:rsidRPr="004851C0">
        <w:rPr>
          <w:b w:val="0"/>
          <w:szCs w:val="28"/>
          <w:lang w:val="ru-RU"/>
        </w:rPr>
        <w:t xml:space="preserve">м </w:t>
      </w:r>
      <w:r w:rsidRPr="004851C0">
        <w:rPr>
          <w:b w:val="0"/>
          <w:szCs w:val="28"/>
        </w:rPr>
        <w:t>общеобязательны</w:t>
      </w:r>
      <w:r w:rsidRPr="004851C0">
        <w:rPr>
          <w:b w:val="0"/>
          <w:szCs w:val="28"/>
          <w:lang w:val="ru-RU"/>
        </w:rPr>
        <w:t>м</w:t>
      </w:r>
      <w:r w:rsidRPr="004851C0">
        <w:rPr>
          <w:b w:val="0"/>
          <w:szCs w:val="28"/>
        </w:rPr>
        <w:t xml:space="preserve"> стандарт</w:t>
      </w:r>
      <w:r w:rsidRPr="004851C0">
        <w:rPr>
          <w:b w:val="0"/>
          <w:szCs w:val="28"/>
          <w:lang w:val="ru-RU"/>
        </w:rPr>
        <w:t xml:space="preserve">ом высшего </w:t>
      </w:r>
      <w:r w:rsidRPr="004851C0">
        <w:rPr>
          <w:b w:val="0"/>
          <w:szCs w:val="28"/>
        </w:rPr>
        <w:t>образования</w:t>
      </w:r>
      <w:r w:rsidRPr="004851C0">
        <w:rPr>
          <w:b w:val="0"/>
          <w:szCs w:val="28"/>
          <w:lang w:val="ru-RU"/>
        </w:rPr>
        <w:t xml:space="preserve">.  </w:t>
      </w:r>
    </w:p>
    <w:p w:rsidR="00EE6628" w:rsidRPr="004851C0" w:rsidRDefault="00EE6628" w:rsidP="00EE6628">
      <w:pPr>
        <w:spacing w:after="0" w:line="240" w:lineRule="auto"/>
        <w:ind w:right="-56" w:firstLine="600"/>
        <w:rPr>
          <w:rFonts w:ascii="Times New Roman" w:hAnsi="Times New Roman" w:cs="Times New Roman"/>
          <w:b/>
          <w:bCs/>
          <w:sz w:val="28"/>
          <w:szCs w:val="28"/>
        </w:rPr>
      </w:pPr>
    </w:p>
    <w:p w:rsidR="00EE6628" w:rsidRPr="004851C0" w:rsidRDefault="00EE6628" w:rsidP="00EE6628">
      <w:pPr>
        <w:spacing w:after="0" w:line="240" w:lineRule="auto"/>
        <w:ind w:right="-5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851C0">
        <w:rPr>
          <w:rFonts w:ascii="Times New Roman" w:hAnsi="Times New Roman" w:cs="Times New Roman"/>
          <w:b/>
          <w:bCs/>
          <w:sz w:val="28"/>
          <w:szCs w:val="28"/>
        </w:rPr>
        <w:t>Глава 4.  Обозначения и сокращения</w:t>
      </w:r>
    </w:p>
    <w:p w:rsidR="00EE6628" w:rsidRPr="004851C0" w:rsidRDefault="00EE6628" w:rsidP="00EE6628">
      <w:pPr>
        <w:shd w:val="clear" w:color="auto" w:fill="FFFFFF"/>
        <w:spacing w:after="0" w:line="240" w:lineRule="auto"/>
        <w:ind w:right="-57" w:firstLine="601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E6628" w:rsidRPr="004851C0" w:rsidRDefault="00EE6628" w:rsidP="00EE6628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hAnsi="Times New Roman" w:cs="Times New Roman"/>
          <w:spacing w:val="1"/>
          <w:sz w:val="28"/>
          <w:szCs w:val="28"/>
        </w:rPr>
        <w:t>4. В настоящем Положении используются следующие сокращения:</w:t>
      </w:r>
    </w:p>
    <w:p w:rsidR="00EE6628" w:rsidRPr="004851C0" w:rsidRDefault="00EE6628" w:rsidP="00EE6628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pacing w:val="1"/>
          <w:sz w:val="28"/>
          <w:szCs w:val="28"/>
        </w:rPr>
        <w:t xml:space="preserve">1) КРУ имени А.Байтурсынова – </w:t>
      </w:r>
      <w:r w:rsidRPr="004851C0">
        <w:rPr>
          <w:rFonts w:ascii="Times New Roman" w:hAnsi="Times New Roman" w:cs="Times New Roman"/>
          <w:sz w:val="28"/>
          <w:szCs w:val="28"/>
        </w:rPr>
        <w:t>Некоммерческое акционерное общество «Костанайский региональный университет имени А. Байтурсынова»;</w:t>
      </w:r>
    </w:p>
    <w:p w:rsidR="00EE6628" w:rsidRPr="004851C0" w:rsidRDefault="00EE6628" w:rsidP="00EE6628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lastRenderedPageBreak/>
        <w:t>2) ИДОи</w:t>
      </w:r>
      <w:r w:rsidR="00804E57" w:rsidRPr="004851C0">
        <w:rPr>
          <w:rFonts w:ascii="Times New Roman" w:hAnsi="Times New Roman" w:cs="Times New Roman"/>
          <w:sz w:val="28"/>
          <w:szCs w:val="28"/>
        </w:rPr>
        <w:t>ДО</w:t>
      </w:r>
      <w:r w:rsidRPr="004851C0">
        <w:rPr>
          <w:rFonts w:ascii="Times New Roman" w:hAnsi="Times New Roman" w:cs="Times New Roman"/>
          <w:sz w:val="28"/>
          <w:szCs w:val="28"/>
        </w:rPr>
        <w:t xml:space="preserve"> – институт дистанционного обучения и </w:t>
      </w:r>
      <w:r w:rsidR="007B3A92" w:rsidRPr="004851C0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4851C0">
        <w:rPr>
          <w:rFonts w:ascii="Times New Roman" w:hAnsi="Times New Roman" w:cs="Times New Roman"/>
          <w:sz w:val="28"/>
          <w:szCs w:val="28"/>
        </w:rPr>
        <w:t>;</w:t>
      </w:r>
    </w:p>
    <w:p w:rsidR="00EE6628" w:rsidRPr="004851C0" w:rsidRDefault="00EE6628" w:rsidP="00804E57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3) ЕНТ – единое национальное тестирование</w:t>
      </w:r>
    </w:p>
    <w:p w:rsidR="00804E57" w:rsidRPr="004851C0" w:rsidRDefault="00804E57" w:rsidP="00804E57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4) П</w:t>
      </w:r>
      <w:r w:rsidR="00E27853" w:rsidRPr="004851C0">
        <w:rPr>
          <w:rFonts w:ascii="Times New Roman" w:hAnsi="Times New Roman" w:cs="Times New Roman"/>
          <w:sz w:val="28"/>
          <w:szCs w:val="28"/>
        </w:rPr>
        <w:t>К</w:t>
      </w:r>
      <w:r w:rsidRPr="004851C0">
        <w:rPr>
          <w:rFonts w:ascii="Times New Roman" w:hAnsi="Times New Roman" w:cs="Times New Roman"/>
          <w:sz w:val="28"/>
          <w:szCs w:val="28"/>
        </w:rPr>
        <w:t xml:space="preserve"> – подготовительн</w:t>
      </w:r>
      <w:r w:rsidR="00E27853" w:rsidRPr="004851C0">
        <w:rPr>
          <w:rFonts w:ascii="Times New Roman" w:hAnsi="Times New Roman" w:cs="Times New Roman"/>
          <w:sz w:val="28"/>
          <w:szCs w:val="28"/>
        </w:rPr>
        <w:t>ые курсы</w:t>
      </w:r>
    </w:p>
    <w:p w:rsidR="003B0D3F" w:rsidRPr="004851C0" w:rsidRDefault="003B0D3F" w:rsidP="00804E57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6628" w:rsidRPr="004851C0" w:rsidRDefault="00EE6628" w:rsidP="00EE6628">
      <w:pPr>
        <w:tabs>
          <w:tab w:val="left" w:pos="9540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851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Глава 5. </w:t>
      </w:r>
      <w:r w:rsidRPr="004851C0">
        <w:rPr>
          <w:rFonts w:ascii="Times New Roman" w:hAnsi="Times New Roman" w:cs="Times New Roman"/>
          <w:b/>
          <w:iCs/>
          <w:sz w:val="28"/>
          <w:szCs w:val="28"/>
        </w:rPr>
        <w:t>Общие положения</w:t>
      </w:r>
    </w:p>
    <w:p w:rsidR="00EE6628" w:rsidRPr="004851C0" w:rsidRDefault="00EE6628" w:rsidP="00EE6628">
      <w:pPr>
        <w:tabs>
          <w:tab w:val="left" w:pos="9540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E6628" w:rsidRPr="004851C0" w:rsidRDefault="00006A72" w:rsidP="00EE6628">
      <w:pPr>
        <w:widowControl w:val="0"/>
        <w:tabs>
          <w:tab w:val="left" w:pos="567"/>
          <w:tab w:val="left" w:pos="1250"/>
        </w:tabs>
        <w:autoSpaceDE w:val="0"/>
        <w:autoSpaceDN w:val="0"/>
        <w:spacing w:after="0" w:line="240" w:lineRule="auto"/>
        <w:ind w:right="11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"/>
      <w:bookmarkStart w:id="1" w:name="z2"/>
      <w:bookmarkEnd w:id="0"/>
      <w:bookmarkEnd w:id="1"/>
      <w:r w:rsidRPr="004851C0">
        <w:rPr>
          <w:rFonts w:ascii="Times New Roman" w:hAnsi="Times New Roman" w:cs="Times New Roman"/>
          <w:sz w:val="28"/>
          <w:szCs w:val="28"/>
        </w:rPr>
        <w:t>5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. Организация подготовительных </w:t>
      </w:r>
      <w:r w:rsidR="00E27853" w:rsidRPr="004851C0">
        <w:rPr>
          <w:rFonts w:ascii="Times New Roman" w:hAnsi="Times New Roman" w:cs="Times New Roman"/>
          <w:sz w:val="28"/>
          <w:szCs w:val="28"/>
        </w:rPr>
        <w:t xml:space="preserve">курсов </w:t>
      </w:r>
      <w:r w:rsidR="00EE6628" w:rsidRPr="004851C0">
        <w:rPr>
          <w:rFonts w:ascii="Times New Roman" w:hAnsi="Times New Roman" w:cs="Times New Roman"/>
          <w:sz w:val="28"/>
          <w:szCs w:val="28"/>
        </w:rPr>
        <w:t>разработана</w:t>
      </w:r>
      <w:r w:rsidR="00E27853" w:rsidRPr="004851C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E6628" w:rsidRPr="004851C0">
        <w:rPr>
          <w:rFonts w:ascii="Times New Roman" w:hAnsi="Times New Roman" w:cs="Times New Roman"/>
          <w:sz w:val="28"/>
          <w:szCs w:val="28"/>
        </w:rPr>
        <w:t>с</w:t>
      </w:r>
      <w:r w:rsidR="00E27853" w:rsidRPr="004851C0">
        <w:rPr>
          <w:rFonts w:ascii="Times New Roman" w:hAnsi="Times New Roman" w:cs="Times New Roman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подпунктом  25-1)</w:t>
      </w:r>
      <w:r w:rsidR="00EE6628" w:rsidRPr="004851C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статьи</w:t>
      </w:r>
      <w:r w:rsidR="00EE6628" w:rsidRPr="004851C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5</w:t>
      </w:r>
      <w:r w:rsidR="00EE6628" w:rsidRPr="00485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Закона</w:t>
      </w:r>
      <w:r w:rsidR="00EE6628" w:rsidRPr="00485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Республики</w:t>
      </w:r>
      <w:r w:rsidR="00EE6628" w:rsidRPr="004851C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Казахстан</w:t>
      </w:r>
      <w:r w:rsidR="00EE6628" w:rsidRPr="004851C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от</w:t>
      </w:r>
      <w:r w:rsidR="00EE6628" w:rsidRPr="004851C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27</w:t>
      </w:r>
      <w:r w:rsidR="00EE6628" w:rsidRPr="004851C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июля</w:t>
      </w:r>
      <w:r w:rsidR="00EE6628" w:rsidRPr="004851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2007</w:t>
      </w:r>
      <w:r w:rsidR="00EE6628" w:rsidRPr="004851C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года «Об образовании» (далее – Закон) и определяют порядок организации подготовительных </w:t>
      </w:r>
      <w:r w:rsidR="00E27853" w:rsidRPr="004851C0">
        <w:rPr>
          <w:rFonts w:ascii="Times New Roman" w:hAnsi="Times New Roman" w:cs="Times New Roman"/>
          <w:sz w:val="28"/>
          <w:szCs w:val="28"/>
        </w:rPr>
        <w:t>курсов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 по повышению уровня общеобразовательной и языковой подготовки граждан Республики Казахстан,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для поступления на подготовительн</w:t>
      </w:r>
      <w:r w:rsidR="00E27853" w:rsidRPr="004851C0">
        <w:rPr>
          <w:rFonts w:ascii="Times New Roman" w:hAnsi="Times New Roman" w:cs="Times New Roman"/>
          <w:sz w:val="28"/>
          <w:szCs w:val="28"/>
        </w:rPr>
        <w:t>ые курсы</w:t>
      </w:r>
      <w:r w:rsidR="00EE6628" w:rsidRPr="004851C0">
        <w:rPr>
          <w:rFonts w:ascii="Times New Roman" w:hAnsi="Times New Roman" w:cs="Times New Roman"/>
          <w:sz w:val="28"/>
          <w:szCs w:val="28"/>
        </w:rPr>
        <w:t>.</w:t>
      </w:r>
    </w:p>
    <w:p w:rsidR="00EE6628" w:rsidRPr="004851C0" w:rsidRDefault="00EE6628" w:rsidP="00EE6628">
      <w:pPr>
        <w:widowControl w:val="0"/>
        <w:tabs>
          <w:tab w:val="left" w:pos="115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       </w:t>
      </w:r>
      <w:r w:rsidR="00006A72" w:rsidRPr="004851C0">
        <w:rPr>
          <w:rFonts w:ascii="Times New Roman" w:hAnsi="Times New Roman" w:cs="Times New Roman"/>
          <w:sz w:val="28"/>
          <w:szCs w:val="28"/>
        </w:rPr>
        <w:t>6</w:t>
      </w:r>
      <w:r w:rsidRPr="004851C0">
        <w:rPr>
          <w:rFonts w:ascii="Times New Roman" w:hAnsi="Times New Roman" w:cs="Times New Roman"/>
          <w:sz w:val="28"/>
          <w:szCs w:val="28"/>
        </w:rPr>
        <w:t xml:space="preserve">. Формирование контингента слушателей подготовительных </w:t>
      </w:r>
      <w:r w:rsidR="00E27853" w:rsidRPr="004851C0">
        <w:rPr>
          <w:rFonts w:ascii="Times New Roman" w:hAnsi="Times New Roman" w:cs="Times New Roman"/>
          <w:sz w:val="28"/>
          <w:szCs w:val="28"/>
        </w:rPr>
        <w:t>курсов</w:t>
      </w:r>
      <w:r w:rsidRPr="004851C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размещения государственного образовательного заказа, а также оплаты обучения за счет собственных средств</w:t>
      </w:r>
      <w:r w:rsidRPr="004851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>граждан.</w:t>
      </w:r>
    </w:p>
    <w:p w:rsidR="00EE6628" w:rsidRPr="004851C0" w:rsidRDefault="00EE6628" w:rsidP="00EE6628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EE6628" w:rsidRPr="004851C0" w:rsidRDefault="00EE6628" w:rsidP="00EE66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Глава 6. </w:t>
      </w:r>
      <w:r w:rsidRPr="004851C0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подготовительных </w:t>
      </w:r>
      <w:r w:rsidR="00E27853" w:rsidRPr="004851C0">
        <w:rPr>
          <w:rFonts w:ascii="Times New Roman" w:hAnsi="Times New Roman" w:cs="Times New Roman"/>
          <w:b/>
          <w:sz w:val="28"/>
          <w:szCs w:val="28"/>
        </w:rPr>
        <w:t>курсов</w:t>
      </w:r>
    </w:p>
    <w:p w:rsidR="00EE6628" w:rsidRPr="004851C0" w:rsidRDefault="00EE6628" w:rsidP="00EE66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60D5" w:rsidRPr="004851C0" w:rsidRDefault="00EE6628" w:rsidP="00C260D5">
      <w:pPr>
        <w:widowControl w:val="0"/>
        <w:tabs>
          <w:tab w:val="left" w:pos="1264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        </w:t>
      </w:r>
      <w:r w:rsidR="00006A72" w:rsidRPr="004851C0">
        <w:rPr>
          <w:rFonts w:ascii="Times New Roman" w:hAnsi="Times New Roman" w:cs="Times New Roman"/>
          <w:sz w:val="28"/>
          <w:szCs w:val="28"/>
        </w:rPr>
        <w:t>7</w:t>
      </w:r>
      <w:r w:rsidRPr="004851C0">
        <w:rPr>
          <w:rFonts w:ascii="Times New Roman" w:hAnsi="Times New Roman" w:cs="Times New Roman"/>
          <w:sz w:val="28"/>
          <w:szCs w:val="28"/>
        </w:rPr>
        <w:t xml:space="preserve">. Порядок организации подготовительных </w:t>
      </w:r>
      <w:r w:rsidR="00E27853" w:rsidRPr="004851C0">
        <w:rPr>
          <w:rFonts w:ascii="Times New Roman" w:hAnsi="Times New Roman" w:cs="Times New Roman"/>
          <w:sz w:val="28"/>
          <w:szCs w:val="28"/>
        </w:rPr>
        <w:t>курсов</w:t>
      </w:r>
      <w:r w:rsidRPr="004851C0">
        <w:rPr>
          <w:rFonts w:ascii="Times New Roman" w:hAnsi="Times New Roman" w:cs="Times New Roman"/>
          <w:sz w:val="28"/>
          <w:szCs w:val="28"/>
        </w:rPr>
        <w:t xml:space="preserve"> включает в себя прием и обучение слушателей</w:t>
      </w:r>
      <w:r w:rsidR="00797218" w:rsidRPr="004851C0">
        <w:rPr>
          <w:rFonts w:ascii="Times New Roman" w:hAnsi="Times New Roman" w:cs="Times New Roman"/>
          <w:sz w:val="28"/>
          <w:szCs w:val="28"/>
        </w:rPr>
        <w:t>:</w:t>
      </w:r>
    </w:p>
    <w:p w:rsidR="00C260D5" w:rsidRPr="004851C0" w:rsidRDefault="00C260D5" w:rsidP="00092C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ab/>
        <w:t>1)</w:t>
      </w:r>
      <w:r w:rsidR="00E27853" w:rsidRPr="004851C0">
        <w:rPr>
          <w:rFonts w:ascii="Times New Roman" w:hAnsi="Times New Roman" w:cs="Times New Roman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Прием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для обучения на подготовительн</w:t>
      </w:r>
      <w:r w:rsidR="00E27853" w:rsidRPr="004851C0">
        <w:rPr>
          <w:rFonts w:ascii="Times New Roman" w:hAnsi="Times New Roman" w:cs="Times New Roman"/>
          <w:sz w:val="28"/>
          <w:szCs w:val="28"/>
        </w:rPr>
        <w:t xml:space="preserve">ых курсах </w:t>
      </w:r>
      <w:r w:rsidR="00EE6628" w:rsidRPr="004851C0">
        <w:rPr>
          <w:rFonts w:ascii="Times New Roman" w:hAnsi="Times New Roman" w:cs="Times New Roman"/>
          <w:sz w:val="28"/>
          <w:szCs w:val="28"/>
        </w:rPr>
        <w:t>по государственному образовательному заказу для повышения уровня общеобразовательной подготовки осуществляется на конкурсной основе</w:t>
      </w:r>
      <w:r w:rsidR="004D1C3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по результатам комплексного экзамена</w:t>
      </w:r>
      <w:r w:rsidR="00E27853" w:rsidRPr="004851C0">
        <w:rPr>
          <w:rFonts w:ascii="Times New Roman" w:hAnsi="Times New Roman" w:cs="Times New Roman"/>
          <w:sz w:val="28"/>
          <w:szCs w:val="28"/>
          <w:lang w:val="kk-KZ"/>
        </w:rPr>
        <w:t>, а также на платной основе</w:t>
      </w:r>
      <w:r w:rsidR="00EE6628" w:rsidRPr="004851C0">
        <w:rPr>
          <w:rFonts w:ascii="Times New Roman" w:hAnsi="Times New Roman" w:cs="Times New Roman"/>
          <w:sz w:val="28"/>
          <w:szCs w:val="28"/>
        </w:rPr>
        <w:t>.</w:t>
      </w:r>
    </w:p>
    <w:p w:rsidR="00AB7B7A" w:rsidRPr="004851C0" w:rsidRDefault="00C260D5" w:rsidP="00B352C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ab/>
      </w:r>
      <w:r w:rsidR="00E27853" w:rsidRPr="004851C0">
        <w:rPr>
          <w:rFonts w:ascii="Times New Roman" w:hAnsi="Times New Roman" w:cs="Times New Roman"/>
          <w:sz w:val="28"/>
          <w:szCs w:val="28"/>
        </w:rPr>
        <w:t>2</w:t>
      </w:r>
      <w:r w:rsidRPr="004851C0">
        <w:rPr>
          <w:rFonts w:ascii="Times New Roman" w:hAnsi="Times New Roman" w:cs="Times New Roman"/>
          <w:sz w:val="28"/>
          <w:szCs w:val="28"/>
        </w:rPr>
        <w:t xml:space="preserve">) </w:t>
      </w:r>
      <w:r w:rsidR="00EE6628" w:rsidRPr="004851C0">
        <w:rPr>
          <w:rFonts w:ascii="Times New Roman" w:hAnsi="Times New Roman" w:cs="Times New Roman"/>
          <w:sz w:val="28"/>
          <w:szCs w:val="28"/>
        </w:rPr>
        <w:t>Прием граждан Республики Казахстан для обучения на подготовительн</w:t>
      </w:r>
      <w:r w:rsidR="00E27853" w:rsidRPr="004851C0">
        <w:rPr>
          <w:rFonts w:ascii="Times New Roman" w:hAnsi="Times New Roman" w:cs="Times New Roman"/>
          <w:sz w:val="28"/>
          <w:szCs w:val="28"/>
        </w:rPr>
        <w:t>ых курсах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заказу для повышения уровня языковой подготовки осуществляется на конкурсной основе</w:t>
      </w:r>
      <w:r w:rsidR="004D1C3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по результатам комплексного экзамена</w:t>
      </w:r>
      <w:r w:rsidR="00E27853" w:rsidRPr="004851C0">
        <w:rPr>
          <w:rFonts w:ascii="Times New Roman" w:hAnsi="Times New Roman" w:cs="Times New Roman"/>
          <w:sz w:val="28"/>
          <w:szCs w:val="28"/>
          <w:lang w:val="kk-KZ"/>
        </w:rPr>
        <w:t>, а также на платной основе</w:t>
      </w:r>
      <w:r w:rsidR="00EE6628" w:rsidRPr="004851C0">
        <w:rPr>
          <w:rFonts w:ascii="Times New Roman" w:hAnsi="Times New Roman" w:cs="Times New Roman"/>
          <w:sz w:val="28"/>
          <w:szCs w:val="28"/>
        </w:rPr>
        <w:t>.</w:t>
      </w:r>
    </w:p>
    <w:p w:rsidR="0089528C" w:rsidRPr="004851C0" w:rsidRDefault="00AA4156" w:rsidP="00973107">
      <w:pPr>
        <w:widowControl w:val="0"/>
        <w:autoSpaceDE w:val="0"/>
        <w:autoSpaceDN w:val="0"/>
        <w:spacing w:after="0" w:line="240" w:lineRule="auto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851C0">
        <w:rPr>
          <w:rFonts w:ascii="Times New Roman" w:hAnsi="Times New Roman" w:cs="Times New Roman"/>
          <w:sz w:val="28"/>
          <w:szCs w:val="28"/>
        </w:rPr>
        <w:t xml:space="preserve">. </w:t>
      </w:r>
      <w:r w:rsidR="0089528C" w:rsidRPr="004851C0">
        <w:rPr>
          <w:rFonts w:ascii="Times New Roman" w:hAnsi="Times New Roman" w:cs="Times New Roman"/>
          <w:sz w:val="28"/>
          <w:szCs w:val="28"/>
        </w:rPr>
        <w:t xml:space="preserve">Для поступления на подготовительные </w:t>
      </w:r>
      <w:r w:rsidR="00797218" w:rsidRPr="004851C0">
        <w:rPr>
          <w:rFonts w:ascii="Times New Roman" w:hAnsi="Times New Roman" w:cs="Times New Roman"/>
          <w:sz w:val="28"/>
          <w:szCs w:val="28"/>
        </w:rPr>
        <w:t>курсы</w:t>
      </w:r>
      <w:r w:rsidR="0089528C" w:rsidRPr="004851C0">
        <w:rPr>
          <w:rFonts w:ascii="Times New Roman" w:hAnsi="Times New Roman" w:cs="Times New Roman"/>
          <w:sz w:val="28"/>
          <w:szCs w:val="28"/>
        </w:rPr>
        <w:t xml:space="preserve"> иностранцы, лица казахской национальности, не являющихся гражданами Республики Казахстан и лица без гражданства, постоянно проживающие в Республике Казахстан представляют следующие</w:t>
      </w:r>
      <w:r w:rsidR="0089528C" w:rsidRPr="00485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528C" w:rsidRPr="004851C0">
        <w:rPr>
          <w:rFonts w:ascii="Times New Roman" w:hAnsi="Times New Roman" w:cs="Times New Roman"/>
          <w:sz w:val="28"/>
          <w:szCs w:val="28"/>
        </w:rPr>
        <w:t>документы:</w:t>
      </w:r>
    </w:p>
    <w:p w:rsidR="0089528C" w:rsidRPr="004851C0" w:rsidRDefault="0089528C" w:rsidP="00973107">
      <w:pPr>
        <w:widowControl w:val="0"/>
        <w:autoSpaceDE w:val="0"/>
        <w:autoSpaceDN w:val="0"/>
        <w:spacing w:after="0" w:line="240" w:lineRule="auto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1) заявление о приеме;</w:t>
      </w:r>
    </w:p>
    <w:p w:rsidR="0089528C" w:rsidRPr="004851C0" w:rsidRDefault="0089528C" w:rsidP="00973107">
      <w:pPr>
        <w:widowControl w:val="0"/>
        <w:autoSpaceDE w:val="0"/>
        <w:autoSpaceDN w:val="0"/>
        <w:spacing w:after="0" w:line="240" w:lineRule="auto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2) нотариально заверенный (или удостоверенный в загранучреждении Республики Казахстан) перевод документа об образовании и приложения к нему на казахском или русском</w:t>
      </w:r>
      <w:r w:rsidRPr="004851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>языке;</w:t>
      </w:r>
    </w:p>
    <w:p w:rsidR="0089528C" w:rsidRPr="004851C0" w:rsidRDefault="0089528C" w:rsidP="00973107">
      <w:pPr>
        <w:widowControl w:val="0"/>
        <w:autoSpaceDE w:val="0"/>
        <w:autoSpaceDN w:val="0"/>
        <w:spacing w:after="0" w:line="240" w:lineRule="auto"/>
        <w:ind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3) копию документа, удостоверяющего личность владельца документа об образовании;</w:t>
      </w:r>
    </w:p>
    <w:p w:rsidR="0089528C" w:rsidRPr="004851C0" w:rsidRDefault="0089528C" w:rsidP="00AA4156">
      <w:pPr>
        <w:widowControl w:val="0"/>
        <w:autoSpaceDE w:val="0"/>
        <w:autoSpaceDN w:val="0"/>
        <w:spacing w:after="0" w:line="240" w:lineRule="auto"/>
        <w:ind w:left="-307" w:right="114" w:firstLine="1015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lastRenderedPageBreak/>
        <w:t>4) 6 фотокарточек размером</w:t>
      </w:r>
      <w:r w:rsidRPr="004851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>3x4;</w:t>
      </w:r>
    </w:p>
    <w:p w:rsidR="0089528C" w:rsidRPr="004851C0" w:rsidRDefault="0089528C" w:rsidP="00973107">
      <w:pPr>
        <w:widowControl w:val="0"/>
        <w:autoSpaceDE w:val="0"/>
        <w:autoSpaceDN w:val="0"/>
        <w:spacing w:after="0" w:line="240" w:lineRule="auto"/>
        <w:ind w:right="114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5) медицинскую справку по форме 075-У, утвержденную приказом Министра здравоохранения Республики Казахстан от 30 октября 2020 года №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>ҚР ДСМ-175/2020</w:t>
      </w:r>
      <w:r w:rsidRPr="004851C0">
        <w:rPr>
          <w:rFonts w:ascii="Times New Roman" w:hAnsi="Times New Roman" w:cs="Times New Roman"/>
          <w:sz w:val="28"/>
          <w:szCs w:val="28"/>
        </w:rPr>
        <w:t xml:space="preserve"> «Об утверждении форм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учетной </w:t>
      </w:r>
      <w:r w:rsidRPr="004851C0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>в области</w:t>
      </w:r>
      <w:r w:rsidRPr="004851C0">
        <w:rPr>
          <w:rFonts w:ascii="Times New Roman" w:hAnsi="Times New Roman" w:cs="Times New Roman"/>
          <w:sz w:val="28"/>
          <w:szCs w:val="28"/>
        </w:rPr>
        <w:t xml:space="preserve"> здравоохранения».</w:t>
      </w:r>
    </w:p>
    <w:p w:rsidR="00661F42" w:rsidRPr="004851C0" w:rsidRDefault="00AA4156" w:rsidP="00AA4156">
      <w:pPr>
        <w:pStyle w:val="a6"/>
        <w:ind w:right="119" w:firstLine="709"/>
        <w:jc w:val="both"/>
        <w:rPr>
          <w:b w:val="0"/>
          <w:szCs w:val="28"/>
        </w:rPr>
      </w:pPr>
      <w:r w:rsidRPr="004851C0">
        <w:rPr>
          <w:b w:val="0"/>
          <w:szCs w:val="28"/>
          <w:lang w:val="ru-RU"/>
        </w:rPr>
        <w:t>9</w:t>
      </w:r>
      <w:r w:rsidR="0089528C" w:rsidRPr="004851C0">
        <w:rPr>
          <w:b w:val="0"/>
          <w:szCs w:val="28"/>
          <w:lang w:val="ru-RU"/>
        </w:rPr>
        <w:t xml:space="preserve">. </w:t>
      </w:r>
      <w:r w:rsidR="0089528C" w:rsidRPr="004851C0">
        <w:rPr>
          <w:b w:val="0"/>
          <w:szCs w:val="28"/>
        </w:rPr>
        <w:t>Документы об образовании, выданные зарубежными</w:t>
      </w:r>
      <w:r w:rsidR="0089528C" w:rsidRPr="004851C0">
        <w:rPr>
          <w:b w:val="0"/>
          <w:spacing w:val="42"/>
          <w:szCs w:val="28"/>
        </w:rPr>
        <w:t xml:space="preserve"> </w:t>
      </w:r>
      <w:r w:rsidR="0089528C" w:rsidRPr="004851C0">
        <w:rPr>
          <w:b w:val="0"/>
          <w:szCs w:val="28"/>
        </w:rPr>
        <w:t>организациями образования, проходят процедуру нострификации в соответствии с Правилами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5135), после зачисления лиц.</w:t>
      </w:r>
    </w:p>
    <w:p w:rsidR="00092C42" w:rsidRPr="004851C0" w:rsidRDefault="00EE6628" w:rsidP="00092C42">
      <w:pPr>
        <w:widowControl w:val="0"/>
        <w:tabs>
          <w:tab w:val="left" w:pos="120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156" w:rsidRPr="004851C0">
        <w:rPr>
          <w:rFonts w:ascii="Times New Roman" w:hAnsi="Times New Roman" w:cs="Times New Roman"/>
          <w:sz w:val="28"/>
          <w:szCs w:val="28"/>
        </w:rPr>
        <w:t>10</w:t>
      </w:r>
      <w:r w:rsidRPr="004851C0">
        <w:rPr>
          <w:rFonts w:ascii="Times New Roman" w:hAnsi="Times New Roman" w:cs="Times New Roman"/>
          <w:sz w:val="28"/>
          <w:szCs w:val="28"/>
        </w:rPr>
        <w:t xml:space="preserve">. Для поступления на подготовительные </w:t>
      </w:r>
      <w:r w:rsidR="00797218" w:rsidRPr="004851C0">
        <w:rPr>
          <w:rFonts w:ascii="Times New Roman" w:hAnsi="Times New Roman" w:cs="Times New Roman"/>
          <w:sz w:val="28"/>
          <w:szCs w:val="28"/>
        </w:rPr>
        <w:t>курсы</w:t>
      </w:r>
      <w:r w:rsidRPr="004851C0">
        <w:rPr>
          <w:rFonts w:ascii="Times New Roman" w:hAnsi="Times New Roman" w:cs="Times New Roman"/>
          <w:sz w:val="28"/>
          <w:szCs w:val="28"/>
        </w:rPr>
        <w:t xml:space="preserve"> граждане Республики Казахстан представляют в приемные комиссии подготовительного отделения следующие документы:</w:t>
      </w:r>
    </w:p>
    <w:p w:rsidR="00092C42" w:rsidRPr="004851C0" w:rsidRDefault="00092C42" w:rsidP="00092C42">
      <w:pPr>
        <w:widowControl w:val="0"/>
        <w:tabs>
          <w:tab w:val="left" w:pos="1202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1) </w:t>
      </w:r>
      <w:r w:rsidR="00EE6628" w:rsidRPr="004851C0">
        <w:rPr>
          <w:rFonts w:ascii="Times New Roman" w:hAnsi="Times New Roman" w:cs="Times New Roman"/>
          <w:sz w:val="28"/>
          <w:szCs w:val="28"/>
        </w:rPr>
        <w:t>заявление о приеме;</w:t>
      </w:r>
    </w:p>
    <w:p w:rsidR="00092C42" w:rsidRPr="004851C0" w:rsidRDefault="00092C42" w:rsidP="00092C42">
      <w:pPr>
        <w:widowControl w:val="0"/>
        <w:tabs>
          <w:tab w:val="left" w:pos="1202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2) </w:t>
      </w:r>
      <w:r w:rsidR="00EE6628" w:rsidRPr="004851C0">
        <w:rPr>
          <w:rFonts w:ascii="Times New Roman" w:hAnsi="Times New Roman" w:cs="Times New Roman"/>
          <w:sz w:val="28"/>
          <w:szCs w:val="28"/>
        </w:rPr>
        <w:t>подлинник документа о среднем общем (общем среднем), начальном профессиональном (техническом и профессиональном), среднем профессиональном (послесреднем) образовании и приложения к</w:t>
      </w:r>
      <w:r w:rsidR="00EE6628" w:rsidRPr="004851C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нему;</w:t>
      </w:r>
    </w:p>
    <w:p w:rsidR="00092C42" w:rsidRPr="004851C0" w:rsidRDefault="00092C42" w:rsidP="00092C42">
      <w:pPr>
        <w:widowControl w:val="0"/>
        <w:tabs>
          <w:tab w:val="left" w:pos="1202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3) </w:t>
      </w:r>
      <w:r w:rsidR="00EE6628" w:rsidRPr="004851C0">
        <w:rPr>
          <w:rFonts w:ascii="Times New Roman" w:hAnsi="Times New Roman" w:cs="Times New Roman"/>
          <w:sz w:val="28"/>
          <w:szCs w:val="28"/>
        </w:rPr>
        <w:t>копию документа, удостоверяющего</w:t>
      </w:r>
      <w:r w:rsidR="00EE6628" w:rsidRPr="004851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личность;</w:t>
      </w:r>
    </w:p>
    <w:p w:rsidR="00092C42" w:rsidRPr="004851C0" w:rsidRDefault="00092C42" w:rsidP="00092C42">
      <w:pPr>
        <w:widowControl w:val="0"/>
        <w:tabs>
          <w:tab w:val="left" w:pos="1202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4) </w:t>
      </w:r>
      <w:r w:rsidR="00EE6628" w:rsidRPr="004851C0">
        <w:rPr>
          <w:rFonts w:ascii="Times New Roman" w:hAnsi="Times New Roman" w:cs="Times New Roman"/>
          <w:sz w:val="28"/>
          <w:szCs w:val="28"/>
        </w:rPr>
        <w:t>6 фотокарточек размером</w:t>
      </w:r>
      <w:r w:rsidR="00EE6628" w:rsidRPr="004851C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3x4;</w:t>
      </w:r>
    </w:p>
    <w:p w:rsidR="00661F42" w:rsidRPr="004851C0" w:rsidRDefault="00092C42" w:rsidP="00317498">
      <w:pPr>
        <w:widowControl w:val="0"/>
        <w:tabs>
          <w:tab w:val="left" w:pos="1202"/>
        </w:tabs>
        <w:autoSpaceDE w:val="0"/>
        <w:autoSpaceDN w:val="0"/>
        <w:spacing w:after="0" w:line="240" w:lineRule="auto"/>
        <w:ind w:right="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5) </w:t>
      </w:r>
      <w:r w:rsidR="00EE6628" w:rsidRPr="004851C0">
        <w:rPr>
          <w:rFonts w:ascii="Times New Roman" w:hAnsi="Times New Roman" w:cs="Times New Roman"/>
          <w:sz w:val="28"/>
          <w:szCs w:val="28"/>
        </w:rPr>
        <w:t>медицинскую справку по форме 0</w:t>
      </w:r>
      <w:r w:rsidR="0007754D" w:rsidRPr="004851C0">
        <w:rPr>
          <w:rFonts w:ascii="Times New Roman" w:hAnsi="Times New Roman" w:cs="Times New Roman"/>
          <w:sz w:val="28"/>
          <w:szCs w:val="28"/>
        </w:rPr>
        <w:t>75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-У, утвержденную приказом Министра здравоохранения Республики Казахстан от </w:t>
      </w:r>
      <w:r w:rsidR="0007754D" w:rsidRPr="004851C0">
        <w:rPr>
          <w:rFonts w:ascii="Times New Roman" w:hAnsi="Times New Roman" w:cs="Times New Roman"/>
          <w:sz w:val="28"/>
          <w:szCs w:val="28"/>
        </w:rPr>
        <w:t>30 октября 202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0 года № </w:t>
      </w:r>
      <w:r w:rsidR="00F03B64" w:rsidRPr="004851C0">
        <w:rPr>
          <w:rFonts w:ascii="Times New Roman" w:hAnsi="Times New Roman" w:cs="Times New Roman"/>
          <w:sz w:val="28"/>
          <w:szCs w:val="28"/>
          <w:lang w:val="kk-KZ"/>
        </w:rPr>
        <w:t>ҚР ДСМ-175/2020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 «Об утверждении форм </w:t>
      </w:r>
      <w:r w:rsidR="00F03B64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учетной 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F03B64" w:rsidRPr="004851C0">
        <w:rPr>
          <w:rFonts w:ascii="Times New Roman" w:hAnsi="Times New Roman" w:cs="Times New Roman"/>
          <w:sz w:val="28"/>
          <w:szCs w:val="28"/>
          <w:lang w:val="kk-KZ"/>
        </w:rPr>
        <w:t>в области</w:t>
      </w:r>
      <w:r w:rsidR="00F03B64" w:rsidRPr="004851C0">
        <w:rPr>
          <w:rFonts w:ascii="Times New Roman" w:hAnsi="Times New Roman" w:cs="Times New Roman"/>
          <w:sz w:val="28"/>
          <w:szCs w:val="28"/>
        </w:rPr>
        <w:t xml:space="preserve"> здравоохранения»</w:t>
      </w:r>
      <w:r w:rsidR="00EE6628" w:rsidRPr="004851C0">
        <w:rPr>
          <w:rFonts w:ascii="Times New Roman" w:hAnsi="Times New Roman" w:cs="Times New Roman"/>
          <w:sz w:val="28"/>
          <w:szCs w:val="28"/>
        </w:rPr>
        <w:t>.</w:t>
      </w:r>
      <w:bookmarkStart w:id="2" w:name="z18"/>
      <w:bookmarkEnd w:id="2"/>
    </w:p>
    <w:p w:rsidR="00EE6628" w:rsidRPr="004851C0" w:rsidRDefault="00EE6628" w:rsidP="003B0D3F">
      <w:pPr>
        <w:widowControl w:val="0"/>
        <w:tabs>
          <w:tab w:val="left" w:pos="1264"/>
        </w:tabs>
        <w:autoSpaceDE w:val="0"/>
        <w:autoSpaceDN w:val="0"/>
        <w:spacing w:after="0" w:line="240" w:lineRule="auto"/>
        <w:ind w:right="107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     1</w:t>
      </w:r>
      <w:r w:rsidR="00006A72" w:rsidRPr="004851C0">
        <w:rPr>
          <w:rFonts w:ascii="Times New Roman" w:hAnsi="Times New Roman" w:cs="Times New Roman"/>
          <w:sz w:val="28"/>
          <w:szCs w:val="28"/>
        </w:rPr>
        <w:t>1</w:t>
      </w:r>
      <w:r w:rsidRPr="004851C0">
        <w:rPr>
          <w:rFonts w:ascii="Times New Roman" w:hAnsi="Times New Roman" w:cs="Times New Roman"/>
          <w:sz w:val="28"/>
          <w:szCs w:val="28"/>
        </w:rPr>
        <w:t xml:space="preserve">. Порядок организации подготовительных </w:t>
      </w:r>
      <w:r w:rsidR="00797218" w:rsidRPr="004851C0">
        <w:rPr>
          <w:rFonts w:ascii="Times New Roman" w:hAnsi="Times New Roman" w:cs="Times New Roman"/>
          <w:sz w:val="28"/>
          <w:szCs w:val="28"/>
        </w:rPr>
        <w:t>курсов</w:t>
      </w:r>
      <w:r w:rsidRPr="004851C0">
        <w:rPr>
          <w:rFonts w:ascii="Times New Roman" w:hAnsi="Times New Roman" w:cs="Times New Roman"/>
          <w:sz w:val="28"/>
          <w:szCs w:val="28"/>
        </w:rPr>
        <w:t xml:space="preserve"> университета включает в себя прием заявлений и сдачу </w:t>
      </w:r>
      <w:r w:rsidR="004D1C3C" w:rsidRPr="004851C0">
        <w:rPr>
          <w:rFonts w:ascii="Times New Roman" w:hAnsi="Times New Roman" w:cs="Times New Roman"/>
          <w:sz w:val="28"/>
          <w:szCs w:val="28"/>
          <w:lang w:val="kk-KZ"/>
        </w:rPr>
        <w:t>комплексного экзамена</w:t>
      </w:r>
      <w:r w:rsidR="00797218" w:rsidRPr="004851C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E6628" w:rsidRPr="004851C0" w:rsidRDefault="00797218" w:rsidP="003B0D3F">
      <w:pPr>
        <w:pStyle w:val="a6"/>
        <w:spacing w:before="7"/>
        <w:ind w:firstLine="307"/>
        <w:jc w:val="both"/>
        <w:rPr>
          <w:b w:val="0"/>
          <w:szCs w:val="28"/>
          <w:lang w:val="ru-RU"/>
        </w:rPr>
      </w:pPr>
      <w:r w:rsidRPr="004851C0">
        <w:rPr>
          <w:b w:val="0"/>
          <w:szCs w:val="28"/>
          <w:lang w:val="ru-RU"/>
        </w:rPr>
        <w:t xml:space="preserve">     </w:t>
      </w:r>
      <w:r w:rsidR="00EE6628" w:rsidRPr="004851C0">
        <w:rPr>
          <w:b w:val="0"/>
          <w:szCs w:val="28"/>
          <w:lang w:val="ru-RU"/>
        </w:rPr>
        <w:t xml:space="preserve">1)  </w:t>
      </w:r>
      <w:r w:rsidR="004D1C3C" w:rsidRPr="004851C0">
        <w:rPr>
          <w:b w:val="0"/>
          <w:szCs w:val="28"/>
        </w:rPr>
        <w:t xml:space="preserve">Прием заявлений для участия в комплексном экзамене </w:t>
      </w:r>
      <w:r w:rsidR="00EE6628" w:rsidRPr="004851C0">
        <w:rPr>
          <w:b w:val="0"/>
          <w:szCs w:val="28"/>
        </w:rPr>
        <w:t>проводится приемными комиссиями с 5 августа по 5 сентября календарного</w:t>
      </w:r>
      <w:r w:rsidR="00EE6628" w:rsidRPr="004851C0">
        <w:rPr>
          <w:b w:val="0"/>
          <w:spacing w:val="4"/>
          <w:szCs w:val="28"/>
        </w:rPr>
        <w:t xml:space="preserve"> </w:t>
      </w:r>
      <w:r w:rsidR="00EE6628" w:rsidRPr="004851C0">
        <w:rPr>
          <w:b w:val="0"/>
          <w:szCs w:val="28"/>
        </w:rPr>
        <w:t>года.</w:t>
      </w:r>
    </w:p>
    <w:p w:rsidR="00EE6628" w:rsidRPr="004851C0" w:rsidRDefault="00797218" w:rsidP="003B0D3F">
      <w:pPr>
        <w:pStyle w:val="a6"/>
        <w:spacing w:before="7"/>
        <w:ind w:firstLine="307"/>
        <w:jc w:val="both"/>
        <w:rPr>
          <w:b w:val="0"/>
          <w:szCs w:val="28"/>
          <w:lang w:val="ru-RU"/>
        </w:rPr>
      </w:pPr>
      <w:r w:rsidRPr="004851C0">
        <w:rPr>
          <w:b w:val="0"/>
          <w:szCs w:val="28"/>
          <w:lang w:val="ru-RU"/>
        </w:rPr>
        <w:t xml:space="preserve">     </w:t>
      </w:r>
      <w:r w:rsidR="00EE6628" w:rsidRPr="004851C0">
        <w:rPr>
          <w:b w:val="0"/>
          <w:szCs w:val="28"/>
          <w:lang w:val="ru-RU"/>
        </w:rPr>
        <w:t xml:space="preserve">2) </w:t>
      </w:r>
      <w:r w:rsidR="004D1C3C" w:rsidRPr="004851C0">
        <w:rPr>
          <w:b w:val="0"/>
          <w:szCs w:val="28"/>
          <w:lang w:val="ru-RU"/>
        </w:rPr>
        <w:t>Ко</w:t>
      </w:r>
      <w:r w:rsidR="004D1C3C" w:rsidRPr="004851C0">
        <w:rPr>
          <w:b w:val="0"/>
          <w:szCs w:val="28"/>
        </w:rPr>
        <w:t>мплексный экзамен</w:t>
      </w:r>
      <w:r w:rsidR="00EE6628" w:rsidRPr="004851C0">
        <w:rPr>
          <w:b w:val="0"/>
          <w:szCs w:val="28"/>
        </w:rPr>
        <w:t xml:space="preserve"> проводится в период с 10 по 15 сентября календарного</w:t>
      </w:r>
      <w:r w:rsidR="00EE6628" w:rsidRPr="004851C0">
        <w:rPr>
          <w:b w:val="0"/>
          <w:spacing w:val="-8"/>
          <w:szCs w:val="28"/>
        </w:rPr>
        <w:t xml:space="preserve"> </w:t>
      </w:r>
      <w:r w:rsidR="00EE6628" w:rsidRPr="004851C0">
        <w:rPr>
          <w:b w:val="0"/>
          <w:szCs w:val="28"/>
        </w:rPr>
        <w:t>года.</w:t>
      </w:r>
    </w:p>
    <w:p w:rsidR="00EE6628" w:rsidRPr="004851C0" w:rsidRDefault="00797218" w:rsidP="003B0D3F">
      <w:pPr>
        <w:pStyle w:val="a6"/>
        <w:spacing w:before="7"/>
        <w:ind w:firstLine="307"/>
        <w:jc w:val="both"/>
        <w:rPr>
          <w:b w:val="0"/>
          <w:szCs w:val="28"/>
        </w:rPr>
      </w:pPr>
      <w:r w:rsidRPr="004851C0">
        <w:rPr>
          <w:b w:val="0"/>
          <w:szCs w:val="28"/>
          <w:lang w:val="ru-RU"/>
        </w:rPr>
        <w:t xml:space="preserve">     </w:t>
      </w:r>
      <w:r w:rsidR="00EE6628" w:rsidRPr="004851C0">
        <w:rPr>
          <w:b w:val="0"/>
          <w:szCs w:val="28"/>
          <w:lang w:val="ru-RU"/>
        </w:rPr>
        <w:t xml:space="preserve">3) </w:t>
      </w:r>
      <w:r w:rsidR="00EE6628" w:rsidRPr="004851C0">
        <w:rPr>
          <w:b w:val="0"/>
          <w:szCs w:val="28"/>
        </w:rPr>
        <w:t xml:space="preserve">Лицо, сдающее </w:t>
      </w:r>
      <w:r w:rsidR="004D1C3C" w:rsidRPr="004851C0">
        <w:rPr>
          <w:b w:val="0"/>
          <w:szCs w:val="28"/>
        </w:rPr>
        <w:t>к</w:t>
      </w:r>
      <w:r w:rsidR="004D1C3C" w:rsidRPr="004851C0">
        <w:rPr>
          <w:b w:val="0"/>
          <w:szCs w:val="28"/>
          <w:lang w:val="ru-RU"/>
        </w:rPr>
        <w:t>о</w:t>
      </w:r>
      <w:r w:rsidR="004D1C3C" w:rsidRPr="004851C0">
        <w:rPr>
          <w:b w:val="0"/>
          <w:szCs w:val="28"/>
        </w:rPr>
        <w:t>мплексный экзамен</w:t>
      </w:r>
      <w:r w:rsidR="00EE6628" w:rsidRPr="004851C0">
        <w:rPr>
          <w:b w:val="0"/>
          <w:szCs w:val="28"/>
        </w:rPr>
        <w:t>, предъявляет документ, удостоверяющий его личность.</w:t>
      </w:r>
    </w:p>
    <w:p w:rsidR="004C3DCA" w:rsidRPr="004851C0" w:rsidRDefault="00E01F97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kk-KZ"/>
        </w:rPr>
        <w:tab/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12. </w:t>
      </w:r>
      <w:r w:rsidR="00232E68" w:rsidRPr="004851C0">
        <w:rPr>
          <w:rFonts w:ascii="Times New Roman" w:hAnsi="Times New Roman" w:cs="Times New Roman"/>
          <w:sz w:val="28"/>
          <w:szCs w:val="28"/>
        </w:rPr>
        <w:t xml:space="preserve">Комплексный экзамен </w:t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для обучения по повышению уровня общеобразовательной подготовки проводится по математической грамотности и грамотности чтения (язык обучения).</w:t>
      </w:r>
    </w:p>
    <w:p w:rsidR="004C3DCA" w:rsidRPr="004851C0" w:rsidRDefault="00E01F97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13.</w:t>
      </w:r>
      <w:r w:rsidR="00232E6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32E68" w:rsidRPr="004851C0">
        <w:rPr>
          <w:rFonts w:ascii="Times New Roman" w:hAnsi="Times New Roman" w:cs="Times New Roman"/>
          <w:sz w:val="28"/>
          <w:szCs w:val="28"/>
        </w:rPr>
        <w:t>Комплексный экзамен</w:t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для лиц, не владеющих казахским или русским языком, осуществляется на английском языке, для лиц, владеющих казахским или русским языком, осуществляется на языке владения.</w:t>
      </w:r>
    </w:p>
    <w:p w:rsidR="004C3DCA" w:rsidRPr="004851C0" w:rsidRDefault="00E01F97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14. </w:t>
      </w:r>
      <w:r w:rsidR="00232E68" w:rsidRPr="004851C0">
        <w:rPr>
          <w:rFonts w:ascii="Times New Roman" w:hAnsi="Times New Roman" w:cs="Times New Roman"/>
          <w:sz w:val="28"/>
          <w:szCs w:val="28"/>
        </w:rPr>
        <w:t>Комплексный экзамен</w:t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для обучения на подготовительных </w:t>
      </w:r>
      <w:r w:rsidR="0079721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курсах</w:t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усиленной языковой подготовкой проводится по предмету "Английский язык" и по одному из следующих предметов естественно-математического цикла: "Биология", "Физика", "Химия".</w:t>
      </w:r>
    </w:p>
    <w:p w:rsidR="004C3DCA" w:rsidRPr="004851C0" w:rsidRDefault="00E01F97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ab/>
        <w:t>15.</w:t>
      </w:r>
      <w:r w:rsidR="0079721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обучения по повышению уровня общеобразовательной подготовки количество тестовых заданий </w:t>
      </w:r>
      <w:r w:rsidR="00232E6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232E68" w:rsidRPr="004851C0">
        <w:rPr>
          <w:rFonts w:ascii="Times New Roman" w:hAnsi="Times New Roman" w:cs="Times New Roman"/>
          <w:sz w:val="28"/>
          <w:szCs w:val="28"/>
        </w:rPr>
        <w:t>омплексного экзамена</w:t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составляет:</w:t>
      </w:r>
    </w:p>
    <w:p w:rsidR="004C3DCA" w:rsidRPr="004851C0" w:rsidRDefault="004C3DCA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    </w:t>
      </w:r>
      <w:r w:rsidR="0079721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  1) по математической грамотности – 20;</w:t>
      </w:r>
    </w:p>
    <w:p w:rsidR="004C3DCA" w:rsidRPr="004851C0" w:rsidRDefault="004C3DCA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    </w:t>
      </w:r>
      <w:r w:rsidR="0079721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  2) по грамотности чтения (язык обучения) – 20.</w:t>
      </w:r>
    </w:p>
    <w:p w:rsidR="004C3DCA" w:rsidRPr="004851C0" w:rsidRDefault="004C3DCA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Продолжительность </w:t>
      </w:r>
      <w:r w:rsidR="00232E6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232E68" w:rsidRPr="004851C0">
        <w:rPr>
          <w:rFonts w:ascii="Times New Roman" w:hAnsi="Times New Roman" w:cs="Times New Roman"/>
          <w:sz w:val="28"/>
          <w:szCs w:val="28"/>
        </w:rPr>
        <w:t>омплексного экзамена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 1 час 20 минут.</w:t>
      </w:r>
    </w:p>
    <w:p w:rsidR="004C3DCA" w:rsidRPr="004851C0" w:rsidRDefault="004C3DCA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Форма тестовых заданий по математической грамотности и грамотности чтения состоит из заданий с выбором одного правильного ответа из пяти предложенных.</w:t>
      </w:r>
    </w:p>
    <w:p w:rsidR="004C3DCA" w:rsidRPr="004851C0" w:rsidRDefault="004C3DCA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     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Правильный ответ на каждое тестовое задание оценивается одним баллом.</w:t>
      </w:r>
    </w:p>
    <w:p w:rsidR="004C3DCA" w:rsidRPr="004851C0" w:rsidRDefault="004C3DCA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     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случае равенства баллов преимущество предоставляется лицам, имеющим высокие средние баллы аттестата.</w:t>
      </w:r>
    </w:p>
    <w:p w:rsidR="004C3DCA" w:rsidRPr="004851C0" w:rsidRDefault="004C3DCA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Результаты вступительных экзаменов объявляются в день его проведения.</w:t>
      </w:r>
    </w:p>
    <w:p w:rsidR="004C3DCA" w:rsidRPr="004851C0" w:rsidRDefault="004C3DCA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E01F9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16. 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обучения на подготовительных отделениях с усиленной языковой подготовкой количество тестовых заданий </w:t>
      </w:r>
      <w:r w:rsidR="00232E6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232E68" w:rsidRPr="004851C0">
        <w:rPr>
          <w:rFonts w:ascii="Times New Roman" w:hAnsi="Times New Roman" w:cs="Times New Roman"/>
          <w:sz w:val="28"/>
          <w:szCs w:val="28"/>
        </w:rPr>
        <w:t>омплексного экзамена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составляет:</w:t>
      </w:r>
    </w:p>
    <w:p w:rsidR="00425C62" w:rsidRPr="004851C0" w:rsidRDefault="004C3DCA" w:rsidP="00425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r w:rsidR="0079721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1) по английскому языку – 30;</w:t>
      </w:r>
    </w:p>
    <w:p w:rsidR="004C3DCA" w:rsidRPr="004851C0" w:rsidRDefault="00425C62" w:rsidP="00425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2) по предметам естественно-математического цикла "Биология", "Физика", "Химия" – 30.</w:t>
      </w:r>
    </w:p>
    <w:p w:rsidR="004C3DCA" w:rsidRPr="004851C0" w:rsidRDefault="004C3DCA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Продолжительность </w:t>
      </w:r>
      <w:r w:rsidR="008E5321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8E5321" w:rsidRPr="004851C0">
        <w:rPr>
          <w:rFonts w:ascii="Times New Roman" w:hAnsi="Times New Roman" w:cs="Times New Roman"/>
          <w:sz w:val="28"/>
          <w:szCs w:val="28"/>
        </w:rPr>
        <w:t>омплексного экзамена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 2 часа.</w:t>
      </w:r>
    </w:p>
    <w:p w:rsidR="004C3DCA" w:rsidRPr="004851C0" w:rsidRDefault="00A354A7" w:rsidP="00E01F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     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Форма тестовых заданий по английскому языку и предметам естественно-математического цикла "Биология", "Физика", "Химия" состоит из 20 заданий с выбором одного правильного ответа из пяти предложенных и 10 заданий с выбором одного или нескольких правильных ответов из множества предложенных.</w:t>
      </w:r>
    </w:p>
    <w:p w:rsidR="004C3DCA" w:rsidRPr="004851C0" w:rsidRDefault="00A354A7" w:rsidP="00A354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  </w:t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4C3DCA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Результаты вступительных экзаменов объявляются в день его проведения.</w:t>
      </w:r>
    </w:p>
    <w:p w:rsidR="004C3DCA" w:rsidRPr="004851C0" w:rsidRDefault="004C3DCA" w:rsidP="00A354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Пересдача </w:t>
      </w:r>
      <w:r w:rsidR="00232E6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232E68" w:rsidRPr="004851C0">
        <w:rPr>
          <w:rFonts w:ascii="Times New Roman" w:hAnsi="Times New Roman" w:cs="Times New Roman"/>
          <w:sz w:val="28"/>
          <w:szCs w:val="28"/>
        </w:rPr>
        <w:t>омплексного экзамена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 допускается.</w:t>
      </w:r>
    </w:p>
    <w:p w:rsidR="004C3DCA" w:rsidRPr="004851C0" w:rsidRDefault="004C3DCA" w:rsidP="00A354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Лицо, не согласное с результатами тестирования, подает заявление в апелляционную комиссию, создаваемую 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университетом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Состав апелляционной комиссии утверждается руководителем 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университета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Заявления на апелляцию принимаются до 13.00 часов следующего дня после объявления результатов </w:t>
      </w:r>
      <w:r w:rsidR="00232E6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232E68" w:rsidRPr="004851C0">
        <w:rPr>
          <w:rFonts w:ascii="Times New Roman" w:hAnsi="Times New Roman" w:cs="Times New Roman"/>
          <w:sz w:val="28"/>
          <w:szCs w:val="28"/>
        </w:rPr>
        <w:t>омплексного экзамена</w:t>
      </w:r>
      <w:r w:rsidR="00232E6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и рассматривается в течение одного календарного дня.</w:t>
      </w:r>
    </w:p>
    <w:p w:rsidR="004C3DCA" w:rsidRPr="004851C0" w:rsidRDefault="004C3DCA" w:rsidP="00A354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</w:t>
      </w:r>
      <w:r w:rsidR="00A354A7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19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Результаты </w:t>
      </w:r>
      <w:r w:rsidR="00232E68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232E68" w:rsidRPr="004851C0">
        <w:rPr>
          <w:rFonts w:ascii="Times New Roman" w:hAnsi="Times New Roman" w:cs="Times New Roman"/>
          <w:sz w:val="28"/>
          <w:szCs w:val="28"/>
        </w:rPr>
        <w:t>омплексного экзамена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для поступления на подготовительные </w:t>
      </w:r>
      <w:r w:rsidR="00425C62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курсы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 государственному образовательному заказу рассматриваются Комиссией по зачислению слушателей на подготовительные </w:t>
      </w:r>
      <w:r w:rsidR="00425C62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курсы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(далее – Комиссия), состав которой утверждается </w:t>
      </w:r>
      <w:r w:rsidR="00425C62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Председателем Правления - Р</w:t>
      </w:r>
      <w:r w:rsidR="000A6673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ектором университета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4C3DCA" w:rsidRPr="004851C0" w:rsidRDefault="004C3DCA" w:rsidP="000A66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      Комиссия формируется из числа сотрудников </w:t>
      </w:r>
      <w:r w:rsidR="000A6673"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университета</w:t>
      </w:r>
      <w:r w:rsidRPr="004851C0">
        <w:rPr>
          <w:rFonts w:ascii="Times New Roman" w:eastAsia="Times New Roman" w:hAnsi="Times New Roman" w:cs="Times New Roman"/>
          <w:spacing w:val="1"/>
          <w:sz w:val="28"/>
          <w:szCs w:val="28"/>
        </w:rPr>
        <w:t>. Количество членов Комиссии является нечетным, включая его председателя.</w:t>
      </w:r>
    </w:p>
    <w:p w:rsidR="00EE6628" w:rsidRPr="004851C0" w:rsidRDefault="00EE6628" w:rsidP="000A6673">
      <w:pPr>
        <w:pStyle w:val="a6"/>
        <w:tabs>
          <w:tab w:val="left" w:pos="567"/>
        </w:tabs>
        <w:spacing w:before="7"/>
        <w:jc w:val="both"/>
        <w:rPr>
          <w:b w:val="0"/>
          <w:szCs w:val="28"/>
          <w:lang w:val="ru-RU"/>
        </w:rPr>
      </w:pPr>
      <w:r w:rsidRPr="004851C0">
        <w:rPr>
          <w:b w:val="0"/>
          <w:szCs w:val="28"/>
          <w:lang w:val="ru-RU"/>
        </w:rPr>
        <w:t xml:space="preserve">     </w:t>
      </w:r>
      <w:r w:rsidR="003B0D3F" w:rsidRPr="004851C0">
        <w:rPr>
          <w:b w:val="0"/>
          <w:szCs w:val="28"/>
          <w:lang w:val="ru-RU"/>
        </w:rPr>
        <w:tab/>
      </w:r>
      <w:r w:rsidR="00122635" w:rsidRPr="004851C0">
        <w:rPr>
          <w:b w:val="0"/>
          <w:szCs w:val="28"/>
          <w:lang w:val="ru-RU"/>
        </w:rPr>
        <w:t xml:space="preserve"> </w:t>
      </w:r>
      <w:r w:rsidR="000A6673" w:rsidRPr="004851C0">
        <w:rPr>
          <w:b w:val="0"/>
          <w:szCs w:val="28"/>
          <w:lang w:val="ru-RU"/>
        </w:rPr>
        <w:t>20</w:t>
      </w:r>
      <w:r w:rsidRPr="004851C0">
        <w:rPr>
          <w:b w:val="0"/>
          <w:szCs w:val="28"/>
          <w:lang w:val="ru-RU"/>
        </w:rPr>
        <w:t xml:space="preserve">. </w:t>
      </w:r>
      <w:r w:rsidRPr="004851C0">
        <w:rPr>
          <w:b w:val="0"/>
          <w:szCs w:val="28"/>
        </w:rPr>
        <w:t xml:space="preserve">Решение Комиссии о зачислении слушателей на подготовительные </w:t>
      </w:r>
      <w:r w:rsidR="00425C62" w:rsidRPr="004851C0">
        <w:rPr>
          <w:b w:val="0"/>
          <w:szCs w:val="28"/>
          <w:lang w:val="ru-RU"/>
        </w:rPr>
        <w:t>курсы</w:t>
      </w:r>
      <w:r w:rsidRPr="004851C0">
        <w:rPr>
          <w:b w:val="0"/>
          <w:szCs w:val="28"/>
        </w:rPr>
        <w:t xml:space="preserve"> по государственному образовательному заказу утверждается приказом </w:t>
      </w:r>
      <w:r w:rsidR="00C10DC1" w:rsidRPr="004851C0">
        <w:rPr>
          <w:b w:val="0"/>
          <w:szCs w:val="28"/>
          <w:lang w:val="ru-RU"/>
        </w:rPr>
        <w:lastRenderedPageBreak/>
        <w:t>Председателя-Правления Ректора университета</w:t>
      </w:r>
      <w:r w:rsidRPr="004851C0">
        <w:rPr>
          <w:b w:val="0"/>
          <w:szCs w:val="28"/>
        </w:rPr>
        <w:t xml:space="preserve"> и доводится до сведения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прошедших конкурсный отбор в срок до 25 сентября календарного</w:t>
      </w:r>
      <w:r w:rsidRPr="004851C0">
        <w:rPr>
          <w:b w:val="0"/>
          <w:spacing w:val="4"/>
          <w:szCs w:val="28"/>
        </w:rPr>
        <w:t xml:space="preserve"> </w:t>
      </w:r>
      <w:r w:rsidRPr="004851C0">
        <w:rPr>
          <w:b w:val="0"/>
          <w:szCs w:val="28"/>
        </w:rPr>
        <w:t>года.</w:t>
      </w:r>
    </w:p>
    <w:p w:rsidR="00EE6628" w:rsidRPr="004851C0" w:rsidRDefault="003B0D3F" w:rsidP="00EE6628">
      <w:pPr>
        <w:widowControl w:val="0"/>
        <w:tabs>
          <w:tab w:val="left" w:pos="1432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E6628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22635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673" w:rsidRPr="004851C0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EE6628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Зачисление в число слушателей подготовительных </w:t>
      </w:r>
      <w:r w:rsidR="00425C62" w:rsidRPr="004851C0">
        <w:rPr>
          <w:rFonts w:ascii="Times New Roman" w:hAnsi="Times New Roman" w:cs="Times New Roman"/>
          <w:sz w:val="28"/>
          <w:szCs w:val="28"/>
        </w:rPr>
        <w:t>курсов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 проводится приемными комиссиями с 25 по 28 сентября календарного года.</w:t>
      </w:r>
    </w:p>
    <w:p w:rsidR="00EE6628" w:rsidRPr="004851C0" w:rsidRDefault="00EE6628" w:rsidP="00EE6628">
      <w:pPr>
        <w:widowControl w:val="0"/>
        <w:tabs>
          <w:tab w:val="left" w:pos="1432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      </w:t>
      </w:r>
      <w:r w:rsidR="003B0D3F" w:rsidRPr="004851C0">
        <w:rPr>
          <w:rFonts w:ascii="Times New Roman" w:hAnsi="Times New Roman" w:cs="Times New Roman"/>
          <w:sz w:val="28"/>
          <w:szCs w:val="28"/>
        </w:rPr>
        <w:t xml:space="preserve"> </w:t>
      </w:r>
      <w:r w:rsidR="00122635" w:rsidRPr="004851C0">
        <w:rPr>
          <w:rFonts w:ascii="Times New Roman" w:hAnsi="Times New Roman" w:cs="Times New Roman"/>
          <w:sz w:val="28"/>
          <w:szCs w:val="28"/>
        </w:rPr>
        <w:t xml:space="preserve">  </w:t>
      </w:r>
      <w:r w:rsidR="000A6673" w:rsidRPr="004851C0">
        <w:rPr>
          <w:rFonts w:ascii="Times New Roman" w:hAnsi="Times New Roman" w:cs="Times New Roman"/>
          <w:sz w:val="28"/>
          <w:szCs w:val="28"/>
        </w:rPr>
        <w:t>22</w:t>
      </w:r>
      <w:r w:rsidRPr="004851C0">
        <w:rPr>
          <w:rFonts w:ascii="Times New Roman" w:hAnsi="Times New Roman" w:cs="Times New Roman"/>
          <w:sz w:val="28"/>
          <w:szCs w:val="28"/>
        </w:rPr>
        <w:t>. В течени</w:t>
      </w:r>
      <w:r w:rsidR="00425C62" w:rsidRPr="004851C0">
        <w:rPr>
          <w:rFonts w:ascii="Times New Roman" w:hAnsi="Times New Roman" w:cs="Times New Roman"/>
          <w:sz w:val="28"/>
          <w:szCs w:val="28"/>
        </w:rPr>
        <w:t>е</w:t>
      </w:r>
      <w:r w:rsidRPr="004851C0">
        <w:rPr>
          <w:rFonts w:ascii="Times New Roman" w:hAnsi="Times New Roman" w:cs="Times New Roman"/>
          <w:sz w:val="28"/>
          <w:szCs w:val="28"/>
        </w:rPr>
        <w:t xml:space="preserve"> десяти рабочих дней со дня зачисления слушателей представляют копии приказов о зачислении на подготовительные </w:t>
      </w:r>
      <w:r w:rsidR="00425C62" w:rsidRPr="004851C0">
        <w:rPr>
          <w:rFonts w:ascii="Times New Roman" w:hAnsi="Times New Roman" w:cs="Times New Roman"/>
          <w:sz w:val="28"/>
          <w:szCs w:val="28"/>
        </w:rPr>
        <w:t>курсы</w:t>
      </w:r>
      <w:r w:rsidRPr="004851C0">
        <w:rPr>
          <w:rFonts w:ascii="Times New Roman" w:hAnsi="Times New Roman" w:cs="Times New Roman"/>
          <w:sz w:val="28"/>
          <w:szCs w:val="28"/>
        </w:rPr>
        <w:t xml:space="preserve"> в уполномоченный орган в области</w:t>
      </w:r>
      <w:r w:rsidRPr="004851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E6628" w:rsidRPr="004851C0" w:rsidRDefault="00EE6628" w:rsidP="00EE6628">
      <w:pPr>
        <w:widowControl w:val="0"/>
        <w:tabs>
          <w:tab w:val="left" w:pos="1432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       </w:t>
      </w:r>
      <w:r w:rsidR="003B0D3F" w:rsidRPr="004851C0">
        <w:rPr>
          <w:rFonts w:ascii="Times New Roman" w:hAnsi="Times New Roman" w:cs="Times New Roman"/>
          <w:sz w:val="28"/>
          <w:szCs w:val="28"/>
        </w:rPr>
        <w:t xml:space="preserve"> </w:t>
      </w:r>
      <w:r w:rsidR="00122635" w:rsidRPr="004851C0">
        <w:rPr>
          <w:rFonts w:ascii="Times New Roman" w:hAnsi="Times New Roman" w:cs="Times New Roman"/>
          <w:sz w:val="28"/>
          <w:szCs w:val="28"/>
        </w:rPr>
        <w:t xml:space="preserve"> </w:t>
      </w:r>
      <w:r w:rsidR="000A6673" w:rsidRPr="004851C0">
        <w:rPr>
          <w:rFonts w:ascii="Times New Roman" w:hAnsi="Times New Roman" w:cs="Times New Roman"/>
          <w:sz w:val="28"/>
          <w:szCs w:val="28"/>
        </w:rPr>
        <w:t>23</w:t>
      </w:r>
      <w:r w:rsidRPr="004851C0">
        <w:rPr>
          <w:rFonts w:ascii="Times New Roman" w:hAnsi="Times New Roman" w:cs="Times New Roman"/>
          <w:sz w:val="28"/>
          <w:szCs w:val="28"/>
        </w:rPr>
        <w:t xml:space="preserve">. Обучение на подготовительных </w:t>
      </w:r>
      <w:r w:rsidR="00425C62" w:rsidRPr="004851C0">
        <w:rPr>
          <w:rFonts w:ascii="Times New Roman" w:hAnsi="Times New Roman" w:cs="Times New Roman"/>
          <w:sz w:val="28"/>
          <w:szCs w:val="28"/>
        </w:rPr>
        <w:t>курсах</w:t>
      </w:r>
      <w:r w:rsidRPr="004851C0">
        <w:rPr>
          <w:rFonts w:ascii="Times New Roman" w:hAnsi="Times New Roman" w:cs="Times New Roman"/>
          <w:sz w:val="28"/>
          <w:szCs w:val="28"/>
        </w:rPr>
        <w:t xml:space="preserve"> осуществляется по очной форме обучения. Занятия начинаются с 1 октября календарного года. Срок обучения составляет 9</w:t>
      </w:r>
      <w:r w:rsidRPr="004851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>месяцев.</w:t>
      </w:r>
    </w:p>
    <w:p w:rsidR="00122635" w:rsidRPr="004851C0" w:rsidRDefault="00122635" w:rsidP="00122635">
      <w:pPr>
        <w:pStyle w:val="a3"/>
        <w:spacing w:before="0" w:beforeAutospacing="0" w:after="0" w:afterAutospacing="0" w:line="225" w:lineRule="atLeast"/>
        <w:ind w:right="125"/>
        <w:jc w:val="both"/>
        <w:textAlignment w:val="baseline"/>
        <w:rPr>
          <w:sz w:val="28"/>
          <w:szCs w:val="28"/>
        </w:rPr>
      </w:pPr>
      <w:r w:rsidRPr="004851C0">
        <w:rPr>
          <w:sz w:val="28"/>
          <w:szCs w:val="28"/>
        </w:rPr>
        <w:t xml:space="preserve">         </w:t>
      </w:r>
      <w:r w:rsidR="000A6673" w:rsidRPr="004851C0">
        <w:rPr>
          <w:sz w:val="28"/>
          <w:szCs w:val="28"/>
        </w:rPr>
        <w:t xml:space="preserve">24. </w:t>
      </w:r>
      <w:r w:rsidRPr="004851C0">
        <w:rPr>
          <w:sz w:val="28"/>
          <w:szCs w:val="28"/>
          <w:lang w:val="kk-KZ"/>
        </w:rPr>
        <w:t xml:space="preserve">В начале учебного года </w:t>
      </w:r>
      <w:r w:rsidRPr="004851C0">
        <w:rPr>
          <w:sz w:val="28"/>
          <w:szCs w:val="28"/>
        </w:rPr>
        <w:t>разрабатываются и утверждаются учебный план, академический календарь, расписание занятий.</w:t>
      </w:r>
    </w:p>
    <w:p w:rsidR="00842A14" w:rsidRPr="004851C0" w:rsidRDefault="00193BF5" w:rsidP="00122635">
      <w:pPr>
        <w:pStyle w:val="a3"/>
        <w:spacing w:before="0" w:beforeAutospacing="0" w:after="0" w:afterAutospacing="0" w:line="225" w:lineRule="atLeast"/>
        <w:ind w:right="125"/>
        <w:jc w:val="both"/>
        <w:textAlignment w:val="baseline"/>
        <w:rPr>
          <w:color w:val="000000"/>
          <w:sz w:val="28"/>
          <w:szCs w:val="28"/>
        </w:rPr>
      </w:pPr>
      <w:r w:rsidRPr="004851C0">
        <w:rPr>
          <w:color w:val="000000"/>
          <w:sz w:val="28"/>
          <w:szCs w:val="28"/>
        </w:rPr>
        <w:t xml:space="preserve">         </w:t>
      </w:r>
      <w:r w:rsidR="00842A14" w:rsidRPr="004851C0">
        <w:rPr>
          <w:color w:val="000000"/>
          <w:sz w:val="28"/>
          <w:szCs w:val="28"/>
        </w:rPr>
        <w:t xml:space="preserve">25. </w:t>
      </w:r>
      <w:r w:rsidR="00B352CE" w:rsidRPr="004851C0">
        <w:rPr>
          <w:color w:val="000000"/>
          <w:sz w:val="28"/>
          <w:szCs w:val="28"/>
        </w:rPr>
        <w:t xml:space="preserve">После зачисления слушателей на </w:t>
      </w:r>
      <w:r w:rsidRPr="004851C0">
        <w:rPr>
          <w:color w:val="000000"/>
          <w:sz w:val="28"/>
          <w:szCs w:val="28"/>
        </w:rPr>
        <w:t xml:space="preserve">подготовительное </w:t>
      </w:r>
      <w:r w:rsidR="00425C62" w:rsidRPr="004851C0">
        <w:rPr>
          <w:color w:val="000000"/>
          <w:sz w:val="28"/>
          <w:szCs w:val="28"/>
        </w:rPr>
        <w:t>курсы</w:t>
      </w:r>
      <w:r w:rsidR="00B352CE" w:rsidRPr="004851C0">
        <w:rPr>
          <w:color w:val="000000"/>
          <w:sz w:val="28"/>
          <w:szCs w:val="28"/>
        </w:rPr>
        <w:t xml:space="preserve"> </w:t>
      </w:r>
      <w:r w:rsidRPr="004851C0">
        <w:rPr>
          <w:color w:val="000000"/>
          <w:sz w:val="28"/>
          <w:szCs w:val="28"/>
        </w:rPr>
        <w:t xml:space="preserve">издается приказ </w:t>
      </w:r>
      <w:r w:rsidRPr="004851C0">
        <w:rPr>
          <w:sz w:val="28"/>
          <w:szCs w:val="28"/>
        </w:rPr>
        <w:t xml:space="preserve">об организации учебного процесса. Слушателям, </w:t>
      </w:r>
      <w:r w:rsidR="00567A8B">
        <w:rPr>
          <w:sz w:val="28"/>
          <w:szCs w:val="28"/>
        </w:rPr>
        <w:t xml:space="preserve">поступившим на подготовительное </w:t>
      </w:r>
      <w:r w:rsidR="00425C62" w:rsidRPr="004851C0">
        <w:rPr>
          <w:sz w:val="28"/>
          <w:szCs w:val="28"/>
        </w:rPr>
        <w:t>курсы</w:t>
      </w:r>
      <w:r w:rsidR="00567A8B">
        <w:rPr>
          <w:sz w:val="28"/>
          <w:szCs w:val="28"/>
        </w:rPr>
        <w:t xml:space="preserve"> </w:t>
      </w:r>
      <w:r w:rsidRPr="004851C0">
        <w:rPr>
          <w:sz w:val="28"/>
          <w:szCs w:val="28"/>
        </w:rPr>
        <w:t xml:space="preserve">университета по государственному образовательному заказу назначается стипендия приказом </w:t>
      </w:r>
      <w:r w:rsidR="00425C62" w:rsidRPr="004851C0">
        <w:rPr>
          <w:sz w:val="28"/>
          <w:szCs w:val="28"/>
        </w:rPr>
        <w:t xml:space="preserve">Председателя Правления – Ректора </w:t>
      </w:r>
      <w:r w:rsidRPr="004851C0">
        <w:rPr>
          <w:sz w:val="28"/>
          <w:szCs w:val="28"/>
        </w:rPr>
        <w:t>университета.</w:t>
      </w:r>
    </w:p>
    <w:p w:rsidR="00EE6628" w:rsidRPr="004851C0" w:rsidRDefault="00193BF5" w:rsidP="00122635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2</w:t>
      </w:r>
      <w:r w:rsidR="00122635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EE6628" w:rsidRPr="004851C0">
        <w:rPr>
          <w:rFonts w:ascii="Times New Roman" w:hAnsi="Times New Roman" w:cs="Times New Roman"/>
          <w:sz w:val="28"/>
          <w:szCs w:val="28"/>
        </w:rPr>
        <w:t>После окончания обучения, слушателям выдается справка (в произвольной форме) о завершении обучения.</w:t>
      </w:r>
    </w:p>
    <w:p w:rsidR="00EE6628" w:rsidRPr="004851C0" w:rsidRDefault="00EE6628" w:rsidP="00EE6628">
      <w:pPr>
        <w:pStyle w:val="a6"/>
        <w:ind w:left="116" w:right="108"/>
        <w:jc w:val="both"/>
        <w:rPr>
          <w:b w:val="0"/>
          <w:szCs w:val="28"/>
          <w:lang w:val="ru-RU"/>
        </w:rPr>
      </w:pPr>
      <w:r w:rsidRPr="004851C0">
        <w:rPr>
          <w:b w:val="0"/>
          <w:szCs w:val="28"/>
          <w:lang w:val="ru-RU"/>
        </w:rPr>
        <w:t xml:space="preserve">      </w:t>
      </w:r>
      <w:r w:rsidR="006D51C6" w:rsidRPr="004851C0">
        <w:rPr>
          <w:b w:val="0"/>
          <w:szCs w:val="28"/>
          <w:lang w:val="ru-RU"/>
        </w:rPr>
        <w:t xml:space="preserve"> </w:t>
      </w:r>
      <w:r w:rsidR="00193BF5" w:rsidRPr="004851C0">
        <w:rPr>
          <w:b w:val="0"/>
          <w:szCs w:val="28"/>
          <w:lang w:val="ru-RU"/>
        </w:rPr>
        <w:t>2</w:t>
      </w:r>
      <w:r w:rsidR="00122635" w:rsidRPr="004851C0">
        <w:rPr>
          <w:b w:val="0"/>
          <w:szCs w:val="28"/>
          <w:lang w:val="ru-RU"/>
        </w:rPr>
        <w:t>7</w:t>
      </w:r>
      <w:r w:rsidRPr="004851C0">
        <w:rPr>
          <w:b w:val="0"/>
          <w:szCs w:val="28"/>
          <w:lang w:val="ru-RU"/>
        </w:rPr>
        <w:t xml:space="preserve">. </w:t>
      </w:r>
      <w:r w:rsidRPr="004851C0">
        <w:rPr>
          <w:b w:val="0"/>
          <w:szCs w:val="28"/>
        </w:rPr>
        <w:t>После окончания обучения, слушатели подготовительных отделений для поступления в организации образования Республики Казахстан, реализующие образовательные программы высшего образования сдают ЕНТ в соответствии с Типовыми правилами приема на обучение в организации образования, реализующие образовательные программы высшего и послевузовского образования, утвержденных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</w:t>
      </w:r>
      <w:r w:rsidRPr="004851C0">
        <w:rPr>
          <w:b w:val="0"/>
          <w:spacing w:val="-7"/>
          <w:szCs w:val="28"/>
        </w:rPr>
        <w:t xml:space="preserve"> </w:t>
      </w:r>
      <w:r w:rsidRPr="004851C0">
        <w:rPr>
          <w:b w:val="0"/>
          <w:szCs w:val="28"/>
        </w:rPr>
        <w:t>под</w:t>
      </w:r>
      <w:r w:rsidRPr="004851C0">
        <w:rPr>
          <w:b w:val="0"/>
          <w:szCs w:val="28"/>
          <w:lang w:val="ru-RU"/>
        </w:rPr>
        <w:t xml:space="preserve"> </w:t>
      </w:r>
      <w:r w:rsidRPr="004851C0">
        <w:rPr>
          <w:b w:val="0"/>
          <w:szCs w:val="28"/>
        </w:rPr>
        <w:t>№</w:t>
      </w:r>
      <w:r w:rsidRPr="004851C0">
        <w:rPr>
          <w:b w:val="0"/>
          <w:spacing w:val="-9"/>
          <w:szCs w:val="28"/>
        </w:rPr>
        <w:t xml:space="preserve"> </w:t>
      </w:r>
      <w:r w:rsidRPr="004851C0">
        <w:rPr>
          <w:b w:val="0"/>
          <w:szCs w:val="28"/>
        </w:rPr>
        <w:t>17650).</w:t>
      </w:r>
    </w:p>
    <w:p w:rsidR="00EE6628" w:rsidRPr="004851C0" w:rsidRDefault="00EE6628" w:rsidP="00EE6628">
      <w:pPr>
        <w:pStyle w:val="a6"/>
        <w:ind w:left="116" w:right="108"/>
        <w:jc w:val="both"/>
        <w:rPr>
          <w:b w:val="0"/>
          <w:szCs w:val="28"/>
        </w:rPr>
      </w:pPr>
      <w:r w:rsidRPr="004851C0">
        <w:rPr>
          <w:b w:val="0"/>
          <w:szCs w:val="28"/>
          <w:lang w:val="ru-RU"/>
        </w:rPr>
        <w:t xml:space="preserve">    </w:t>
      </w:r>
      <w:r w:rsidR="006D51C6" w:rsidRPr="004851C0">
        <w:rPr>
          <w:b w:val="0"/>
          <w:szCs w:val="28"/>
          <w:lang w:val="ru-RU"/>
        </w:rPr>
        <w:t xml:space="preserve">   </w:t>
      </w:r>
      <w:r w:rsidR="00193BF5" w:rsidRPr="004851C0">
        <w:rPr>
          <w:b w:val="0"/>
          <w:szCs w:val="28"/>
          <w:lang w:val="ru-RU"/>
        </w:rPr>
        <w:t>2</w:t>
      </w:r>
      <w:r w:rsidR="00122635" w:rsidRPr="004851C0">
        <w:rPr>
          <w:b w:val="0"/>
          <w:szCs w:val="28"/>
          <w:lang w:val="ru-RU"/>
        </w:rPr>
        <w:t>8.</w:t>
      </w:r>
      <w:r w:rsidRPr="004851C0">
        <w:rPr>
          <w:b w:val="0"/>
          <w:szCs w:val="28"/>
          <w:lang w:val="ru-RU"/>
        </w:rPr>
        <w:t xml:space="preserve"> </w:t>
      </w:r>
      <w:r w:rsidRPr="004851C0">
        <w:rPr>
          <w:b w:val="0"/>
          <w:szCs w:val="28"/>
        </w:rPr>
        <w:t>Основаниями для отчисления</w:t>
      </w:r>
      <w:r w:rsidRPr="004851C0">
        <w:rPr>
          <w:b w:val="0"/>
          <w:szCs w:val="28"/>
          <w:lang w:val="ru-RU"/>
        </w:rPr>
        <w:t xml:space="preserve"> </w:t>
      </w:r>
      <w:r w:rsidRPr="004851C0">
        <w:rPr>
          <w:b w:val="0"/>
          <w:szCs w:val="28"/>
        </w:rPr>
        <w:t>слушателей подготовительных отделений являются:</w:t>
      </w:r>
    </w:p>
    <w:p w:rsidR="00EE6628" w:rsidRPr="004851C0" w:rsidRDefault="00EE6628" w:rsidP="00973107">
      <w:pPr>
        <w:pStyle w:val="a9"/>
        <w:widowControl w:val="0"/>
        <w:numPr>
          <w:ilvl w:val="0"/>
          <w:numId w:val="5"/>
        </w:numPr>
        <w:tabs>
          <w:tab w:val="left" w:pos="1130"/>
        </w:tabs>
        <w:autoSpaceDE w:val="0"/>
        <w:autoSpaceDN w:val="0"/>
        <w:spacing w:after="0" w:line="321" w:lineRule="exact"/>
        <w:ind w:hanging="4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заявление об отчислении слушателя по собственному</w:t>
      </w:r>
      <w:r w:rsidRPr="004851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>желанию;</w:t>
      </w:r>
    </w:p>
    <w:p w:rsidR="00EE6628" w:rsidRPr="004851C0" w:rsidRDefault="00EE6628" w:rsidP="00973107">
      <w:pPr>
        <w:pStyle w:val="a9"/>
        <w:widowControl w:val="0"/>
        <w:numPr>
          <w:ilvl w:val="0"/>
          <w:numId w:val="5"/>
        </w:numPr>
        <w:tabs>
          <w:tab w:val="left" w:pos="1130"/>
        </w:tabs>
        <w:autoSpaceDE w:val="0"/>
        <w:autoSpaceDN w:val="0"/>
        <w:spacing w:after="0" w:line="240" w:lineRule="auto"/>
        <w:ind w:hanging="4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нарушение Правил внутреннего распорядка.</w:t>
      </w:r>
    </w:p>
    <w:p w:rsidR="00EE6628" w:rsidRPr="004851C0" w:rsidRDefault="00122635" w:rsidP="00EE6628">
      <w:pPr>
        <w:widowControl w:val="0"/>
        <w:tabs>
          <w:tab w:val="left" w:pos="113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  </w:t>
      </w:r>
      <w:r w:rsidR="006D51C6" w:rsidRPr="004851C0">
        <w:rPr>
          <w:rFonts w:ascii="Times New Roman" w:hAnsi="Times New Roman" w:cs="Times New Roman"/>
          <w:sz w:val="28"/>
          <w:szCs w:val="28"/>
        </w:rPr>
        <w:t xml:space="preserve"> </w:t>
      </w:r>
      <w:r w:rsidRPr="004851C0">
        <w:rPr>
          <w:rFonts w:ascii="Times New Roman" w:hAnsi="Times New Roman" w:cs="Times New Roman"/>
          <w:sz w:val="28"/>
          <w:szCs w:val="28"/>
        </w:rPr>
        <w:t xml:space="preserve"> </w:t>
      </w:r>
      <w:r w:rsidR="006D51C6" w:rsidRPr="004851C0">
        <w:rPr>
          <w:rFonts w:ascii="Times New Roman" w:hAnsi="Times New Roman" w:cs="Times New Roman"/>
          <w:sz w:val="28"/>
          <w:szCs w:val="28"/>
        </w:rPr>
        <w:t xml:space="preserve">   </w:t>
      </w:r>
      <w:r w:rsidR="00193BF5" w:rsidRPr="004851C0">
        <w:rPr>
          <w:rFonts w:ascii="Times New Roman" w:hAnsi="Times New Roman" w:cs="Times New Roman"/>
          <w:sz w:val="28"/>
          <w:szCs w:val="28"/>
        </w:rPr>
        <w:t>2</w:t>
      </w:r>
      <w:r w:rsidRPr="004851C0">
        <w:rPr>
          <w:rFonts w:ascii="Times New Roman" w:hAnsi="Times New Roman" w:cs="Times New Roman"/>
          <w:sz w:val="28"/>
          <w:szCs w:val="28"/>
        </w:rPr>
        <w:t>9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. Отчисление слушателя оформляется приказом </w:t>
      </w:r>
      <w:r w:rsidR="00425C62" w:rsidRPr="004851C0">
        <w:rPr>
          <w:rFonts w:ascii="Times New Roman" w:hAnsi="Times New Roman" w:cs="Times New Roman"/>
          <w:sz w:val="28"/>
          <w:szCs w:val="28"/>
        </w:rPr>
        <w:t>Председателя Правления – Ректора университета</w:t>
      </w:r>
      <w:r w:rsidR="00EE6628" w:rsidRPr="004851C0">
        <w:rPr>
          <w:rFonts w:ascii="Times New Roman" w:hAnsi="Times New Roman" w:cs="Times New Roman"/>
          <w:sz w:val="28"/>
          <w:szCs w:val="28"/>
        </w:rPr>
        <w:t>, копия которого в течение трех рабочих дней со дня отчисления направляется в уполномоченный орган в области образования.</w:t>
      </w:r>
    </w:p>
    <w:p w:rsidR="00B67BAC" w:rsidRPr="004851C0" w:rsidRDefault="00122635" w:rsidP="00232E68">
      <w:pPr>
        <w:widowControl w:val="0"/>
        <w:tabs>
          <w:tab w:val="left" w:pos="113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   </w:t>
      </w:r>
      <w:r w:rsidR="006D51C6" w:rsidRPr="004851C0">
        <w:rPr>
          <w:rFonts w:ascii="Times New Roman" w:hAnsi="Times New Roman" w:cs="Times New Roman"/>
          <w:sz w:val="28"/>
          <w:szCs w:val="28"/>
        </w:rPr>
        <w:t xml:space="preserve">    </w:t>
      </w:r>
      <w:r w:rsidR="00193BF5" w:rsidRPr="004851C0">
        <w:rPr>
          <w:rFonts w:ascii="Times New Roman" w:hAnsi="Times New Roman" w:cs="Times New Roman"/>
          <w:sz w:val="28"/>
          <w:szCs w:val="28"/>
        </w:rPr>
        <w:t>3</w:t>
      </w:r>
      <w:r w:rsidRPr="004851C0">
        <w:rPr>
          <w:rFonts w:ascii="Times New Roman" w:hAnsi="Times New Roman" w:cs="Times New Roman"/>
          <w:sz w:val="28"/>
          <w:szCs w:val="28"/>
        </w:rPr>
        <w:t>0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. Ежегодно не позднее 15 июля календарного года </w:t>
      </w:r>
      <w:r w:rsidR="00C10DC1" w:rsidRPr="004851C0">
        <w:rPr>
          <w:rFonts w:ascii="Times New Roman" w:hAnsi="Times New Roman" w:cs="Times New Roman"/>
          <w:sz w:val="28"/>
          <w:szCs w:val="28"/>
        </w:rPr>
        <w:t>университет предоставляе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т в </w:t>
      </w:r>
      <w:r w:rsidR="00C10DC1" w:rsidRPr="004851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Министерство образования и науки Республики Казахстан</w:t>
      </w:r>
      <w:r w:rsidR="00C10DC1" w:rsidRPr="004851C0">
        <w:rPr>
          <w:rFonts w:ascii="Times New Roman" w:hAnsi="Times New Roman" w:cs="Times New Roman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итоговый отчет о работе подготовительных </w:t>
      </w:r>
      <w:r w:rsidR="00425C62" w:rsidRPr="004851C0">
        <w:rPr>
          <w:rFonts w:ascii="Times New Roman" w:hAnsi="Times New Roman" w:cs="Times New Roman"/>
          <w:sz w:val="28"/>
          <w:szCs w:val="28"/>
        </w:rPr>
        <w:t>курсов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 за прошедший</w:t>
      </w:r>
      <w:r w:rsidR="00EE6628" w:rsidRPr="004851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период.</w:t>
      </w:r>
    </w:p>
    <w:p w:rsidR="00425C62" w:rsidRPr="004851C0" w:rsidRDefault="00425C62" w:rsidP="00232E68">
      <w:pPr>
        <w:widowControl w:val="0"/>
        <w:tabs>
          <w:tab w:val="left" w:pos="113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352CE" w:rsidRPr="004851C0" w:rsidRDefault="00B67BAC" w:rsidP="00842A14">
      <w:pPr>
        <w:shd w:val="clear" w:color="auto" w:fill="FFFFFF"/>
        <w:spacing w:after="95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851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 xml:space="preserve">Глава </w:t>
      </w:r>
      <w:r w:rsidR="004C3DCA" w:rsidRPr="004851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7</w:t>
      </w:r>
      <w:r w:rsidRPr="004851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Pr="004851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851C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</w:t>
      </w:r>
      <w:r w:rsidRPr="004851C0">
        <w:rPr>
          <w:rFonts w:ascii="Times New Roman" w:hAnsi="Times New Roman" w:cs="Times New Roman"/>
          <w:b/>
          <w:sz w:val="28"/>
          <w:szCs w:val="28"/>
        </w:rPr>
        <w:t xml:space="preserve">одготовка и проведение экзаменов в экзаменационную сессию </w:t>
      </w:r>
    </w:p>
    <w:p w:rsidR="00842A14" w:rsidRPr="004851C0" w:rsidRDefault="00193BF5" w:rsidP="00842A14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3</w:t>
      </w:r>
      <w:r w:rsidR="006D51C6" w:rsidRPr="004851C0">
        <w:rPr>
          <w:rFonts w:ascii="Times New Roman" w:hAnsi="Times New Roman" w:cs="Times New Roman"/>
          <w:sz w:val="28"/>
          <w:szCs w:val="28"/>
        </w:rPr>
        <w:t>1</w:t>
      </w:r>
      <w:r w:rsidR="00B67BAC" w:rsidRPr="004851C0">
        <w:rPr>
          <w:rFonts w:ascii="Times New Roman" w:hAnsi="Times New Roman" w:cs="Times New Roman"/>
          <w:sz w:val="28"/>
          <w:szCs w:val="28"/>
        </w:rPr>
        <w:t xml:space="preserve">. </w:t>
      </w:r>
      <w:r w:rsidR="00842A14" w:rsidRPr="004851C0">
        <w:rPr>
          <w:rFonts w:ascii="Times New Roman" w:hAnsi="Times New Roman" w:cs="Times New Roman"/>
          <w:sz w:val="28"/>
          <w:szCs w:val="28"/>
        </w:rPr>
        <w:t>Согласно академическому календарю для слушателей подготовительн</w:t>
      </w:r>
      <w:r w:rsidR="00425C62" w:rsidRPr="004851C0">
        <w:rPr>
          <w:rFonts w:ascii="Times New Roman" w:hAnsi="Times New Roman" w:cs="Times New Roman"/>
          <w:sz w:val="28"/>
          <w:szCs w:val="28"/>
        </w:rPr>
        <w:t xml:space="preserve">ых курсов </w:t>
      </w:r>
      <w:r w:rsidR="00842A14" w:rsidRPr="004851C0">
        <w:rPr>
          <w:rFonts w:ascii="Times New Roman" w:hAnsi="Times New Roman" w:cs="Times New Roman"/>
          <w:sz w:val="28"/>
          <w:szCs w:val="28"/>
        </w:rPr>
        <w:t>предусмотрена зимняя и летняя экзаменационные сессии.</w:t>
      </w:r>
    </w:p>
    <w:p w:rsidR="00842A14" w:rsidRPr="004851C0" w:rsidRDefault="00842A14" w:rsidP="00842A14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</w:rPr>
        <w:t>32</w:t>
      </w:r>
      <w:r w:rsidRPr="004851C0">
        <w:rPr>
          <w:rFonts w:ascii="Times New Roman" w:hAnsi="Times New Roman" w:cs="Times New Roman"/>
          <w:sz w:val="28"/>
          <w:szCs w:val="28"/>
        </w:rPr>
        <w:t>. Сдача экзаменов разрешается в соответствии с Представлением директора института.</w:t>
      </w:r>
    </w:p>
    <w:p w:rsidR="00842A14" w:rsidRPr="004851C0" w:rsidRDefault="00842A14" w:rsidP="00842A14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</w:rPr>
        <w:t>33</w:t>
      </w:r>
      <w:r w:rsidRPr="004851C0">
        <w:rPr>
          <w:rFonts w:ascii="Times New Roman" w:hAnsi="Times New Roman" w:cs="Times New Roman"/>
          <w:sz w:val="28"/>
          <w:szCs w:val="28"/>
        </w:rPr>
        <w:t xml:space="preserve">. Формы проведения экзаменов отражаются в документе Ф.4-55 «Распределение нагрузки между преподавателями для составления расписания занятий и экзаменационной сессии» в столбце «Форма экзамена», который утверждается директором института и сдается в отдел организации учебного процесса за месяц до начала экзаменационной сессии. </w:t>
      </w:r>
    </w:p>
    <w:p w:rsidR="00842A14" w:rsidRPr="004851C0" w:rsidRDefault="00842A14" w:rsidP="00842A14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</w:rPr>
        <w:t>34</w:t>
      </w:r>
      <w:r w:rsidRPr="004851C0">
        <w:rPr>
          <w:rFonts w:ascii="Times New Roman" w:hAnsi="Times New Roman" w:cs="Times New Roman"/>
          <w:sz w:val="28"/>
          <w:szCs w:val="28"/>
        </w:rPr>
        <w:t xml:space="preserve">.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Расписание экзаменов экзаменационной сессии формируется </w:t>
      </w:r>
      <w:r w:rsidRPr="004851C0">
        <w:rPr>
          <w:rFonts w:ascii="Times New Roman" w:hAnsi="Times New Roman" w:cs="Times New Roman"/>
          <w:sz w:val="28"/>
          <w:szCs w:val="28"/>
        </w:rPr>
        <w:t xml:space="preserve">отделом организации учебного процесса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>и размещается на сайте университета за две недели до начала сессии. При формировании расписания экзаменационной сессии учитываются санитарные нормы: наполняемость аудитории не более 50</w:t>
      </w:r>
      <w:r w:rsidRPr="004851C0">
        <w:rPr>
          <w:rFonts w:ascii="Times New Roman" w:hAnsi="Times New Roman" w:cs="Times New Roman"/>
          <w:sz w:val="28"/>
          <w:szCs w:val="28"/>
        </w:rPr>
        <w:t>%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, социальная дистанция - 2 метра.  </w:t>
      </w:r>
    </w:p>
    <w:p w:rsidR="00842A14" w:rsidRPr="004851C0" w:rsidRDefault="00842A14" w:rsidP="00842A14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</w:rPr>
        <w:t>35</w:t>
      </w:r>
      <w:r w:rsidRPr="004851C0">
        <w:rPr>
          <w:rFonts w:ascii="Times New Roman" w:hAnsi="Times New Roman" w:cs="Times New Roman"/>
          <w:sz w:val="28"/>
          <w:szCs w:val="28"/>
        </w:rPr>
        <w:t xml:space="preserve">.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В отдельных случах на основании заявлений слушателей </w:t>
      </w:r>
      <w:r w:rsidR="00425C62" w:rsidRPr="004851C0">
        <w:rPr>
          <w:rFonts w:ascii="Times New Roman" w:hAnsi="Times New Roman" w:cs="Times New Roman"/>
          <w:sz w:val="28"/>
          <w:szCs w:val="28"/>
          <w:lang w:val="kk-KZ"/>
        </w:rPr>
        <w:t>представлением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 института предусматривается индивидуальный график сдачи экзаменационной сессии либо ее продление (участие в соревнованиях, по состоянию здоровья и т.п.). </w:t>
      </w:r>
    </w:p>
    <w:p w:rsidR="00842A14" w:rsidRPr="004851C0" w:rsidRDefault="00842A14" w:rsidP="00842A14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</w:rPr>
        <w:t>36</w:t>
      </w:r>
      <w:r w:rsidRPr="004851C0">
        <w:rPr>
          <w:rFonts w:ascii="Times New Roman" w:hAnsi="Times New Roman" w:cs="Times New Roman"/>
          <w:sz w:val="28"/>
          <w:szCs w:val="28"/>
        </w:rPr>
        <w:t>. При обучении на подготовительн</w:t>
      </w:r>
      <w:r w:rsidR="00425C62" w:rsidRPr="004851C0">
        <w:rPr>
          <w:rFonts w:ascii="Times New Roman" w:hAnsi="Times New Roman" w:cs="Times New Roman"/>
          <w:sz w:val="28"/>
          <w:szCs w:val="28"/>
        </w:rPr>
        <w:t xml:space="preserve">ых курсах </w:t>
      </w:r>
      <w:r w:rsidRPr="004851C0">
        <w:rPr>
          <w:rFonts w:ascii="Times New Roman" w:hAnsi="Times New Roman" w:cs="Times New Roman"/>
          <w:sz w:val="28"/>
          <w:szCs w:val="28"/>
        </w:rPr>
        <w:t>используются следующие формы проведения экзаменов:</w:t>
      </w:r>
    </w:p>
    <w:p w:rsidR="00842A14" w:rsidRPr="004851C0" w:rsidRDefault="00425C62" w:rsidP="00425C62">
      <w:pPr>
        <w:pStyle w:val="ac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 xml:space="preserve">1) </w:t>
      </w:r>
      <w:r w:rsidR="00842A14" w:rsidRPr="004851C0">
        <w:rPr>
          <w:rFonts w:ascii="Times New Roman" w:hAnsi="Times New Roman" w:cs="Times New Roman"/>
          <w:sz w:val="28"/>
          <w:szCs w:val="28"/>
        </w:rPr>
        <w:t>компьютерное тестирование в АИС «</w:t>
      </w:r>
      <w:r w:rsidR="00842A14" w:rsidRPr="004851C0">
        <w:rPr>
          <w:rFonts w:ascii="Times New Roman" w:hAnsi="Times New Roman" w:cs="Times New Roman"/>
          <w:sz w:val="28"/>
          <w:szCs w:val="28"/>
          <w:lang w:val="en-US"/>
        </w:rPr>
        <w:t>Platonus</w:t>
      </w:r>
      <w:r w:rsidR="00842A14" w:rsidRPr="004851C0">
        <w:rPr>
          <w:rFonts w:ascii="Times New Roman" w:hAnsi="Times New Roman" w:cs="Times New Roman"/>
          <w:sz w:val="28"/>
          <w:szCs w:val="28"/>
        </w:rPr>
        <w:t>»;</w:t>
      </w:r>
    </w:p>
    <w:p w:rsidR="00842A14" w:rsidRPr="004851C0" w:rsidRDefault="00973107" w:rsidP="00973107">
      <w:pPr>
        <w:pStyle w:val="ac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5C62" w:rsidRPr="004851C0">
        <w:rPr>
          <w:rFonts w:ascii="Times New Roman" w:hAnsi="Times New Roman" w:cs="Times New Roman"/>
          <w:sz w:val="28"/>
          <w:szCs w:val="28"/>
        </w:rPr>
        <w:t xml:space="preserve">2) </w:t>
      </w:r>
      <w:r w:rsidR="00842A14" w:rsidRPr="004851C0">
        <w:rPr>
          <w:rFonts w:ascii="Times New Roman" w:hAnsi="Times New Roman" w:cs="Times New Roman"/>
          <w:sz w:val="28"/>
          <w:szCs w:val="28"/>
        </w:rPr>
        <w:t>устный экзамен на платформе «</w:t>
      </w:r>
      <w:r w:rsidR="00842A14" w:rsidRPr="004851C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42A14" w:rsidRPr="004851C0">
        <w:rPr>
          <w:rFonts w:ascii="Times New Roman" w:hAnsi="Times New Roman" w:cs="Times New Roman"/>
          <w:sz w:val="28"/>
          <w:szCs w:val="28"/>
        </w:rPr>
        <w:t xml:space="preserve">» (для 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425C62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иц казахской национальности, не 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>являющихся гражданами Республики Казахстан, и лицам без гражданства, постоянно проживающих в Республике Казахстан</w:t>
      </w:r>
      <w:r w:rsidR="00842A14" w:rsidRPr="004851C0">
        <w:rPr>
          <w:rFonts w:ascii="Times New Roman" w:hAnsi="Times New Roman" w:cs="Times New Roman"/>
          <w:sz w:val="28"/>
          <w:szCs w:val="28"/>
        </w:rPr>
        <w:t>);</w:t>
      </w:r>
    </w:p>
    <w:p w:rsidR="00842A14" w:rsidRPr="004851C0" w:rsidRDefault="00193BF5" w:rsidP="00842A14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37</w:t>
      </w:r>
      <w:r w:rsidR="00842A14" w:rsidRPr="004851C0">
        <w:rPr>
          <w:rFonts w:ascii="Times New Roman" w:hAnsi="Times New Roman" w:cs="Times New Roman"/>
          <w:sz w:val="28"/>
          <w:szCs w:val="28"/>
        </w:rPr>
        <w:t xml:space="preserve">. В ходе экзамена, независимо от формы его проведения, запрещается использовать справочные материалы, мобильные телефоны, электронные и печатные источники информации («шпаргалки»), пользоваться помощью других лиц, отвлекать других экзаменующихся.  </w:t>
      </w:r>
    </w:p>
    <w:p w:rsidR="00842A14" w:rsidRPr="004851C0" w:rsidRDefault="00193BF5" w:rsidP="00842A14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38</w:t>
      </w:r>
      <w:r w:rsidR="00842A14" w:rsidRPr="004851C0">
        <w:rPr>
          <w:rFonts w:ascii="Times New Roman" w:hAnsi="Times New Roman" w:cs="Times New Roman"/>
          <w:sz w:val="28"/>
          <w:szCs w:val="28"/>
        </w:rPr>
        <w:t xml:space="preserve">. Опоздавшие на экзамен слушатели допускаются к прохождению экзамена. В этом случае 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время </w:t>
      </w:r>
      <w:r w:rsidR="00842A14" w:rsidRPr="004851C0">
        <w:rPr>
          <w:rFonts w:ascii="Times New Roman" w:hAnsi="Times New Roman" w:cs="Times New Roman"/>
          <w:sz w:val="28"/>
          <w:szCs w:val="28"/>
        </w:rPr>
        <w:t>экзамен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42A14" w:rsidRPr="004851C0">
        <w:rPr>
          <w:rFonts w:ascii="Times New Roman" w:hAnsi="Times New Roman" w:cs="Times New Roman"/>
          <w:sz w:val="28"/>
          <w:szCs w:val="28"/>
        </w:rPr>
        <w:t xml:space="preserve"> для них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не продлевается, а </w:t>
      </w:r>
      <w:r w:rsidR="00842A14" w:rsidRPr="004851C0">
        <w:rPr>
          <w:rFonts w:ascii="Times New Roman" w:hAnsi="Times New Roman" w:cs="Times New Roman"/>
          <w:sz w:val="28"/>
          <w:szCs w:val="28"/>
        </w:rPr>
        <w:t>проводится в пределах установленного времени для данной группы слушателей по расписанию.</w:t>
      </w:r>
    </w:p>
    <w:p w:rsidR="00842A14" w:rsidRPr="004851C0" w:rsidRDefault="00842A14" w:rsidP="00842A14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3</w:t>
      </w:r>
      <w:r w:rsidR="00193BF5" w:rsidRPr="004851C0">
        <w:rPr>
          <w:rFonts w:ascii="Times New Roman" w:hAnsi="Times New Roman" w:cs="Times New Roman"/>
          <w:sz w:val="28"/>
          <w:szCs w:val="28"/>
        </w:rPr>
        <w:t>9</w:t>
      </w:r>
      <w:r w:rsidRPr="004851C0">
        <w:rPr>
          <w:rFonts w:ascii="Times New Roman" w:hAnsi="Times New Roman" w:cs="Times New Roman"/>
          <w:sz w:val="28"/>
          <w:szCs w:val="28"/>
        </w:rPr>
        <w:t>. После завершения экзамена экзаменаторы в тот же день подписывают экзаменационную ведомость в управлении регистрации. В случае, если экзамен проходил в устной</w:t>
      </w:r>
      <w:r w:rsidR="00425C62" w:rsidRPr="004851C0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4851C0">
        <w:rPr>
          <w:rFonts w:ascii="Times New Roman" w:hAnsi="Times New Roman" w:cs="Times New Roman"/>
          <w:sz w:val="28"/>
          <w:szCs w:val="28"/>
        </w:rPr>
        <w:t>, в форме компьютерного тестирования, до распечатки экзаменационной ведомости руководитель программы вносит экзаменационные оценки по 100-балльной шкале в АИС «Platonus». В случае, если экзамен проходил в форме КТ «</w:t>
      </w:r>
      <w:r w:rsidRPr="004851C0">
        <w:rPr>
          <w:rFonts w:ascii="Times New Roman" w:hAnsi="Times New Roman" w:cs="Times New Roman"/>
          <w:sz w:val="28"/>
          <w:szCs w:val="28"/>
          <w:lang w:val="en-US"/>
        </w:rPr>
        <w:t>Platonus</w:t>
      </w:r>
      <w:r w:rsidRPr="004851C0">
        <w:rPr>
          <w:rFonts w:ascii="Times New Roman" w:hAnsi="Times New Roman" w:cs="Times New Roman"/>
          <w:sz w:val="28"/>
          <w:szCs w:val="28"/>
        </w:rPr>
        <w:t xml:space="preserve">», экзаменационные оценки формируются автоматически по результатам проведения экзамена.  </w:t>
      </w:r>
    </w:p>
    <w:p w:rsidR="00842A14" w:rsidRPr="004851C0" w:rsidRDefault="00193BF5" w:rsidP="00842A14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842A14" w:rsidRPr="004851C0">
        <w:rPr>
          <w:rFonts w:ascii="Times New Roman" w:hAnsi="Times New Roman" w:cs="Times New Roman"/>
          <w:sz w:val="28"/>
          <w:szCs w:val="28"/>
        </w:rPr>
        <w:t xml:space="preserve">. В случае получения оценки «неудовлетворительно», соответствующей знаку 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42A14" w:rsidRPr="004851C0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», слушатель имеет возможность пересдать итоговый контроль без повторного прохождения программы учебной дисциплины. В период каникул слушателю разрешается пересдача экзамена по учебной дисциплине не более ОДНОГО раза. </w:t>
      </w:r>
    </w:p>
    <w:p w:rsidR="00842A14" w:rsidRPr="004851C0" w:rsidRDefault="00193BF5" w:rsidP="00842A14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41</w:t>
      </w:r>
      <w:r w:rsidR="00842A14" w:rsidRPr="004851C0">
        <w:rPr>
          <w:rFonts w:ascii="Times New Roman" w:hAnsi="Times New Roman" w:cs="Times New Roman"/>
          <w:sz w:val="28"/>
          <w:szCs w:val="28"/>
        </w:rPr>
        <w:t xml:space="preserve">. 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>По итогам экзаменационной сессии отдел дополнительного образования формирует списки слушателей и виды учебной работы, выносимые на пересдачу. На пересдачу допускаются все слушатели, получившие во время экзаменов 10-19 баллов (25-49%), т.е. оценку «</w:t>
      </w:r>
      <w:r w:rsidR="00842A14" w:rsidRPr="004851C0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043B68" w:rsidRPr="004851C0">
        <w:rPr>
          <w:rFonts w:ascii="Times New Roman" w:hAnsi="Times New Roman" w:cs="Times New Roman"/>
          <w:sz w:val="28"/>
          <w:szCs w:val="28"/>
          <w:lang w:val="kk-KZ"/>
        </w:rPr>
        <w:t>Представлением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 инститита слушатели допускаются к пересдаче, отделом дополнительного образования составляется расписание экзаменов, допускается проведение 2-х экзаменов в день. Экзамены проводятся в той же форме, в которой проводились в период экзаменационной сессии. </w:t>
      </w:r>
    </w:p>
    <w:p w:rsidR="002E2782" w:rsidRPr="004851C0" w:rsidRDefault="00193BF5" w:rsidP="002E2782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</w:rPr>
        <w:t>42</w:t>
      </w:r>
      <w:r w:rsidR="00842A14" w:rsidRPr="004851C0">
        <w:rPr>
          <w:rFonts w:ascii="Times New Roman" w:hAnsi="Times New Roman" w:cs="Times New Roman"/>
          <w:sz w:val="28"/>
          <w:szCs w:val="28"/>
        </w:rPr>
        <w:t xml:space="preserve">. </w:t>
      </w:r>
      <w:r w:rsidR="00842A14" w:rsidRPr="004851C0">
        <w:rPr>
          <w:rFonts w:ascii="Times New Roman" w:hAnsi="Times New Roman" w:cs="Times New Roman"/>
          <w:sz w:val="28"/>
          <w:szCs w:val="28"/>
          <w:lang w:val="kk-KZ"/>
        </w:rPr>
        <w:t>Спорные вопросы, возникающие в ходе всех форм экзаменов, разрешаются коллегиально экзаменаторами, дежурными сотрудниками, присутствующими на экзамене.</w:t>
      </w:r>
    </w:p>
    <w:p w:rsidR="002E2782" w:rsidRPr="004851C0" w:rsidRDefault="002E2782" w:rsidP="002E2782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BAC" w:rsidRPr="004851C0" w:rsidRDefault="00B352CE" w:rsidP="002E2782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b/>
          <w:sz w:val="28"/>
          <w:szCs w:val="28"/>
        </w:rPr>
        <w:t>§ 1</w:t>
      </w:r>
      <w:r w:rsidR="002E2782" w:rsidRPr="004851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7BAC" w:rsidRPr="004851C0">
        <w:rPr>
          <w:rFonts w:ascii="Times New Roman" w:hAnsi="Times New Roman" w:cs="Times New Roman"/>
          <w:b/>
          <w:sz w:val="28"/>
          <w:szCs w:val="28"/>
          <w:lang w:val="kk-KZ"/>
        </w:rPr>
        <w:t>Индивидуальные сроки прохождения промежуточного контроля</w:t>
      </w:r>
    </w:p>
    <w:p w:rsidR="00193BF5" w:rsidRPr="004851C0" w:rsidRDefault="00193BF5" w:rsidP="00B67BA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BAC" w:rsidRPr="004851C0" w:rsidRDefault="00193BF5" w:rsidP="00B67BA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7BAC" w:rsidRPr="00485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В отдельных случаях при наличии документально подтвержденной уважительной причины, </w:t>
      </w:r>
      <w:r w:rsidR="00043B68" w:rsidRPr="004851C0">
        <w:rPr>
          <w:rFonts w:ascii="Times New Roman" w:hAnsi="Times New Roman" w:cs="Times New Roman"/>
          <w:sz w:val="28"/>
          <w:szCs w:val="28"/>
          <w:lang w:val="kk-KZ"/>
        </w:rPr>
        <w:t>представлением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 института по согласованию с Управлением регистрации или приказом </w:t>
      </w:r>
      <w:r w:rsidR="00043B68" w:rsidRPr="004851C0">
        <w:rPr>
          <w:rFonts w:ascii="Times New Roman" w:hAnsi="Times New Roman" w:cs="Times New Roman"/>
          <w:sz w:val="28"/>
          <w:szCs w:val="28"/>
          <w:lang w:val="kk-KZ"/>
        </w:rPr>
        <w:t>Председателя Правления - Ректора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университета, слушателям могут быть продлены и (или) разрешены досрочные сроки прохождения промежуточного контроля.</w:t>
      </w:r>
    </w:p>
    <w:p w:rsidR="00B67BAC" w:rsidRPr="004851C0" w:rsidRDefault="00B67BAC" w:rsidP="00B67BAC">
      <w:pPr>
        <w:pStyle w:val="ac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К отдельным случаям относятся: </w:t>
      </w:r>
    </w:p>
    <w:p w:rsidR="00B67BAC" w:rsidRPr="004851C0" w:rsidRDefault="00043B68" w:rsidP="00B67BA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находящи</w:t>
      </w:r>
      <w:r w:rsidR="002E2782" w:rsidRPr="004851C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ся на длительном лечении в стационаре по состоянию здоровья (плановые/срочные операции, положительный ПЦР-тест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Pr="004851C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, роды);</w:t>
      </w:r>
    </w:p>
    <w:p w:rsidR="00B67BAC" w:rsidRPr="004851C0" w:rsidRDefault="00043B68" w:rsidP="00B67BA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с особыми образовательными потребностями, в том числе дети-инвалиды, инвалиды с детства, инвалиды I группы;</w:t>
      </w:r>
    </w:p>
    <w:p w:rsidR="00B67BAC" w:rsidRPr="004851C0" w:rsidRDefault="00043B68" w:rsidP="00B67BA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командировка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>слушателей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на основании приказа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>Председателя Правления - Ректора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(олимпиада, соревнования республиканского/международного уровня и др.)</w:t>
      </w:r>
    </w:p>
    <w:p w:rsidR="005272C8" w:rsidRPr="004851C0" w:rsidRDefault="00193BF5" w:rsidP="005272C8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В случае продления индивидуальных сроков прохождения промежуточного контроля, руководитель программы в день экзамена выставляет </w:t>
      </w:r>
      <w:r w:rsidR="00B67BAC" w:rsidRPr="004851C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Н/У или Н/Б</w:t>
      </w:r>
      <w:r w:rsidR="00B67BAC" w:rsidRPr="004851C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B67BAC" w:rsidRPr="004851C0">
        <w:rPr>
          <w:rFonts w:ascii="Times New Roman" w:hAnsi="Times New Roman" w:cs="Times New Roman"/>
          <w:sz w:val="28"/>
          <w:szCs w:val="28"/>
        </w:rPr>
        <w:t>АИС «</w:t>
      </w:r>
      <w:r w:rsidR="00B67BAC" w:rsidRPr="004851C0">
        <w:rPr>
          <w:rFonts w:ascii="Times New Roman" w:hAnsi="Times New Roman" w:cs="Times New Roman"/>
          <w:sz w:val="28"/>
          <w:szCs w:val="28"/>
          <w:lang w:val="en-US"/>
        </w:rPr>
        <w:t>Platonus</w:t>
      </w:r>
      <w:r w:rsidR="00B67BAC" w:rsidRPr="004851C0">
        <w:rPr>
          <w:rFonts w:ascii="Times New Roman" w:hAnsi="Times New Roman" w:cs="Times New Roman"/>
          <w:sz w:val="28"/>
          <w:szCs w:val="28"/>
        </w:rPr>
        <w:t>».</w:t>
      </w:r>
    </w:p>
    <w:p w:rsidR="002E2782" w:rsidRPr="004851C0" w:rsidRDefault="00B67BAC" w:rsidP="002E2782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В случае досрочного прохождения промежуточного контроля преподаватель заполняет журнал оценок в АИС</w:t>
      </w:r>
      <w:r w:rsidRPr="004851C0">
        <w:rPr>
          <w:rFonts w:ascii="Times New Roman" w:hAnsi="Times New Roman" w:cs="Times New Roman"/>
          <w:sz w:val="28"/>
          <w:szCs w:val="28"/>
        </w:rPr>
        <w:t xml:space="preserve"> «</w:t>
      </w:r>
      <w:r w:rsidRPr="004851C0">
        <w:rPr>
          <w:rFonts w:ascii="Times New Roman" w:hAnsi="Times New Roman" w:cs="Times New Roman"/>
          <w:sz w:val="28"/>
          <w:szCs w:val="28"/>
          <w:lang w:val="en-US"/>
        </w:rPr>
        <w:t>Platonus</w:t>
      </w:r>
      <w:r w:rsidRPr="004851C0">
        <w:rPr>
          <w:rFonts w:ascii="Times New Roman" w:hAnsi="Times New Roman" w:cs="Times New Roman"/>
          <w:sz w:val="28"/>
          <w:szCs w:val="28"/>
        </w:rPr>
        <w:t>»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для отдельного </w:t>
      </w:r>
      <w:r w:rsidR="00043B68" w:rsidRPr="004851C0">
        <w:rPr>
          <w:rFonts w:ascii="Times New Roman" w:hAnsi="Times New Roman" w:cs="Times New Roman"/>
          <w:sz w:val="28"/>
          <w:szCs w:val="28"/>
          <w:lang w:val="kk-KZ"/>
        </w:rPr>
        <w:t>слушателя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на основании </w:t>
      </w:r>
      <w:r w:rsidR="00043B68" w:rsidRPr="004851C0">
        <w:rPr>
          <w:rFonts w:ascii="Times New Roman" w:hAnsi="Times New Roman" w:cs="Times New Roman"/>
          <w:sz w:val="28"/>
          <w:szCs w:val="28"/>
          <w:lang w:val="kk-KZ"/>
        </w:rPr>
        <w:t>представления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директората.</w:t>
      </w:r>
    </w:p>
    <w:p w:rsidR="002E2782" w:rsidRPr="004851C0" w:rsidRDefault="002E2782" w:rsidP="002E2782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3B68" w:rsidRPr="004851C0" w:rsidRDefault="00043B68" w:rsidP="002E2782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b/>
          <w:sz w:val="28"/>
          <w:szCs w:val="28"/>
          <w:lang w:val="kk-KZ"/>
        </w:rPr>
        <w:t>§ 2</w:t>
      </w:r>
      <w:r w:rsidR="002E2782" w:rsidRPr="004851C0">
        <w:rPr>
          <w:rFonts w:ascii="Times New Roman" w:hAnsi="Times New Roman" w:cs="Times New Roman"/>
          <w:b/>
          <w:sz w:val="28"/>
          <w:szCs w:val="28"/>
          <w:lang w:val="kk-KZ"/>
        </w:rPr>
        <w:t>. Апелляция</w:t>
      </w:r>
    </w:p>
    <w:p w:rsidR="00193BF5" w:rsidRPr="004851C0" w:rsidRDefault="00193BF5" w:rsidP="00B67BAC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2C8" w:rsidRPr="004851C0" w:rsidRDefault="00193BF5" w:rsidP="005272C8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</w:rPr>
        <w:t>45</w:t>
      </w:r>
      <w:r w:rsidR="005272C8" w:rsidRPr="004851C0">
        <w:rPr>
          <w:rFonts w:ascii="Times New Roman" w:hAnsi="Times New Roman" w:cs="Times New Roman"/>
          <w:sz w:val="28"/>
          <w:szCs w:val="28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Приказом Председателя Правления – Ректора создаются апелляционные комиссии институтов на учебный год в составе НЕ МЕНЕЕ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lastRenderedPageBreak/>
        <w:t>3-5 ЧЕЛОВЕК: директор института, заместитель директора института, представители от института (опытные преподаватели). Председателем апелляционной комиссии института назначается директор института, секретарем – специалист института.</w:t>
      </w:r>
    </w:p>
    <w:p w:rsidR="00B67BAC" w:rsidRPr="004851C0" w:rsidRDefault="00193BF5" w:rsidP="005272C8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="005272C8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Слушатель, не согласный с результатом промежуточного контроля, имеет право подать апелляцию. Апелляция проводится по инициативе слушателя в следующих случаях:</w:t>
      </w:r>
    </w:p>
    <w:p w:rsidR="00B67BAC" w:rsidRPr="004851C0" w:rsidRDefault="00043B68" w:rsidP="00043B68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некорректность формулировки вопроса, отсутствие ответа в тестовом задании, неверный ключ правильного ответа, отсуствует фрагмент текста, в результате которого невозможно однозначно определить правильный ответ в случае компьютерного тестирования (по технической причине);</w:t>
      </w:r>
    </w:p>
    <w:p w:rsidR="00B67BAC" w:rsidRPr="004851C0" w:rsidRDefault="00973107" w:rsidP="00043B68">
      <w:pPr>
        <w:pStyle w:val="ac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43B68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выход содержания экзаменационного вопроса/задания за пределы учебной программы (по содержанию). </w:t>
      </w:r>
    </w:p>
    <w:p w:rsidR="005272C8" w:rsidRPr="004851C0" w:rsidRDefault="005272C8" w:rsidP="005272C8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  <w:lang w:val="kk-KZ"/>
        </w:rPr>
        <w:t>47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Слушатель имеет право подать на апелляцию п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о данной дисциплине только один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раз. </w:t>
      </w:r>
    </w:p>
    <w:p w:rsidR="006B20BF" w:rsidRPr="004851C0" w:rsidRDefault="005272C8" w:rsidP="006B20BF">
      <w:pPr>
        <w:pStyle w:val="ac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Апелляционная комиссия в своей работе руководствуется </w:t>
      </w:r>
      <w:r w:rsidR="00661F42" w:rsidRPr="00485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данным положением</w:t>
      </w:r>
      <w:r w:rsidR="00B67BAC" w:rsidRPr="004851C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B20BF" w:rsidRPr="004851C0" w:rsidRDefault="006B20BF" w:rsidP="006B20BF">
      <w:pPr>
        <w:pStyle w:val="ac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B67BAC" w:rsidRPr="004851C0" w:rsidRDefault="006B20BF" w:rsidP="006B20BF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85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§ 3. </w:t>
      </w:r>
      <w:r w:rsidR="00B67BAC" w:rsidRPr="004851C0">
        <w:rPr>
          <w:rFonts w:ascii="Times New Roman" w:hAnsi="Times New Roman" w:cs="Times New Roman"/>
          <w:b/>
          <w:sz w:val="28"/>
          <w:szCs w:val="28"/>
          <w:lang w:val="kk-KZ"/>
        </w:rPr>
        <w:t>Устная форма проведения экзамена</w:t>
      </w:r>
    </w:p>
    <w:p w:rsidR="00601E13" w:rsidRPr="004851C0" w:rsidRDefault="00601E13" w:rsidP="00601E13">
      <w:pPr>
        <w:pStyle w:val="ac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73FC" w:rsidRPr="004851C0" w:rsidRDefault="00193BF5" w:rsidP="002473F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601E13" w:rsidRPr="004851C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1E13" w:rsidRPr="00485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При проведении экзамена в устной форме, предполагается не менее 2 экзаменаторов в том числе – руководитель программы и 1-2 преподавателя, квалификация которых соответствует профилю данной дисциплины.  </w:t>
      </w:r>
    </w:p>
    <w:p w:rsidR="002473FC" w:rsidRPr="004851C0" w:rsidRDefault="00193BF5" w:rsidP="002473F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2473F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Экзамен принимается по билетам, рассмотренным и утвержденным на заседании кафедры и подписанным ее заведующим до начала экзаменационной сессии.</w:t>
      </w:r>
      <w:r w:rsidR="002473F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В случае, если содержание дисциплины не изменилось, допускается использование экзаменационных материалов прошлого года.  </w:t>
      </w:r>
    </w:p>
    <w:p w:rsidR="002473FC" w:rsidRPr="004851C0" w:rsidRDefault="00193BF5" w:rsidP="002473F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2473F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Количество билетов и количество вопросов в экзаменационных билетах определяются кафедрой (но менее 20 билетов, в том числе не менее 1 билета на каждого экзаменующегося и не менее 3-х вопросов в билете).</w:t>
      </w:r>
    </w:p>
    <w:p w:rsidR="002473FC" w:rsidRPr="004851C0" w:rsidRDefault="00193BF5" w:rsidP="002473F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2473F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На экзамен одновременно могут войти до 8-10 слушателей с учетом санитарных норм. Экзамен принимается параллельным заслушиванием ответов слушателей всеми экзаменаторами.</w:t>
      </w:r>
    </w:p>
    <w:p w:rsidR="002473FC" w:rsidRPr="004851C0" w:rsidRDefault="00193BF5" w:rsidP="002473FC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2473F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В зависимости от количества экзаменаторов экзамен академической группы проводится 2-3 часа. Продолжительность устного экзамена не должна превышать 15 минут на одного слушателя. Количество дополнительных вопросов по каждому вопросу не должно превышать трех. </w:t>
      </w:r>
    </w:p>
    <w:p w:rsidR="006B20BF" w:rsidRPr="004851C0" w:rsidRDefault="00193BF5" w:rsidP="006B20BF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>54</w:t>
      </w:r>
      <w:r w:rsidR="002473F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Результаты экзамена объявляются слушателю сразу после завершения его опроса. После окончания экзамена руководитель программы вводит экзаменационные оценки по 100-балльной шкале в АИС «</w:t>
      </w:r>
      <w:r w:rsidR="00B67BAC" w:rsidRPr="004851C0">
        <w:rPr>
          <w:rFonts w:ascii="Times New Roman" w:hAnsi="Times New Roman" w:cs="Times New Roman"/>
          <w:sz w:val="28"/>
          <w:szCs w:val="28"/>
          <w:lang w:val="en-US"/>
        </w:rPr>
        <w:t>Platonus</w:t>
      </w:r>
      <w:r w:rsidR="00B67BAC" w:rsidRPr="004851C0">
        <w:rPr>
          <w:rFonts w:ascii="Times New Roman" w:hAnsi="Times New Roman" w:cs="Times New Roman"/>
          <w:sz w:val="28"/>
          <w:szCs w:val="28"/>
        </w:rPr>
        <w:t>»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61F42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после этого экзаменаторы подписывают экзаменационную ведомость, сформированную в </w:t>
      </w:r>
      <w:r w:rsidR="00661F42" w:rsidRPr="004851C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правлении регистрации.</w:t>
      </w:r>
    </w:p>
    <w:p w:rsidR="006B20BF" w:rsidRPr="004851C0" w:rsidRDefault="006B20BF" w:rsidP="006B20BF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7BAC" w:rsidRPr="004851C0" w:rsidRDefault="006B20BF" w:rsidP="006B20BF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§ 4. </w:t>
      </w:r>
      <w:r w:rsidR="00B67BAC" w:rsidRPr="004851C0">
        <w:rPr>
          <w:rFonts w:ascii="Times New Roman" w:hAnsi="Times New Roman" w:cs="Times New Roman"/>
          <w:b/>
          <w:sz w:val="28"/>
          <w:szCs w:val="28"/>
          <w:lang w:val="kk-KZ"/>
        </w:rPr>
        <w:t>Экзамен в форме компьютерного тестирования</w:t>
      </w:r>
    </w:p>
    <w:p w:rsidR="00B67BAC" w:rsidRPr="004851C0" w:rsidRDefault="00B67BAC" w:rsidP="00B67BAC">
      <w:pPr>
        <w:pStyle w:val="ac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73FC" w:rsidRPr="004851C0" w:rsidRDefault="002473FC" w:rsidP="002473FC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При проведении экзаменов методом компьютерного тестирования разработчики тестов должны руководствоваться внутренним документом П 013-2021 Положение. Использование тестов в учебном процессе.</w:t>
      </w:r>
    </w:p>
    <w:p w:rsidR="00BD1DD9" w:rsidRPr="004851C0" w:rsidRDefault="002473FC" w:rsidP="00BD1DD9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  <w:lang w:val="kk-KZ"/>
        </w:rPr>
        <w:t>56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Базы тестовых заданий формируются преподавателями в системе </w:t>
      </w:r>
      <w:r w:rsidR="00661F42" w:rsidRPr="004851C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67BAC" w:rsidRPr="004851C0">
        <w:rPr>
          <w:rFonts w:ascii="Times New Roman" w:hAnsi="Times New Roman" w:cs="Times New Roman"/>
          <w:sz w:val="28"/>
          <w:szCs w:val="28"/>
          <w:lang w:val="en-US"/>
        </w:rPr>
        <w:t>Platonus</w:t>
      </w:r>
      <w:r w:rsidR="00661F42" w:rsidRPr="004851C0">
        <w:rPr>
          <w:rFonts w:ascii="Times New Roman" w:hAnsi="Times New Roman" w:cs="Times New Roman"/>
          <w:sz w:val="28"/>
          <w:szCs w:val="28"/>
        </w:rPr>
        <w:t>»</w:t>
      </w:r>
      <w:r w:rsidR="00B67BAC" w:rsidRPr="004851C0">
        <w:rPr>
          <w:rFonts w:ascii="Times New Roman" w:hAnsi="Times New Roman" w:cs="Times New Roman"/>
          <w:sz w:val="28"/>
          <w:szCs w:val="28"/>
        </w:rPr>
        <w:t xml:space="preserve"> за 3 недели до начала экзаменационной сессии.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Проверку наличия баз тестовых заданий, </w:t>
      </w:r>
      <w:r w:rsidR="00B67BAC" w:rsidRPr="004851C0">
        <w:rPr>
          <w:rFonts w:ascii="Times New Roman" w:hAnsi="Times New Roman" w:cs="Times New Roman"/>
          <w:sz w:val="28"/>
          <w:szCs w:val="28"/>
        </w:rPr>
        <w:t xml:space="preserve">назначение тестирования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согласно расписанию экзаменов </w:t>
      </w:r>
      <w:r w:rsidR="00B67BAC" w:rsidRPr="004851C0">
        <w:rPr>
          <w:rFonts w:ascii="Times New Roman" w:hAnsi="Times New Roman" w:cs="Times New Roman"/>
          <w:sz w:val="28"/>
          <w:szCs w:val="28"/>
        </w:rPr>
        <w:t xml:space="preserve">в АИС </w:t>
      </w:r>
      <w:r w:rsidR="00661F42" w:rsidRPr="004851C0">
        <w:rPr>
          <w:rFonts w:ascii="Times New Roman" w:hAnsi="Times New Roman" w:cs="Times New Roman"/>
          <w:sz w:val="28"/>
          <w:szCs w:val="28"/>
        </w:rPr>
        <w:t>«</w:t>
      </w:r>
      <w:r w:rsidR="00B67BAC" w:rsidRPr="004851C0">
        <w:rPr>
          <w:rFonts w:ascii="Times New Roman" w:hAnsi="Times New Roman" w:cs="Times New Roman"/>
          <w:sz w:val="28"/>
          <w:szCs w:val="28"/>
          <w:lang w:val="en-US"/>
        </w:rPr>
        <w:t>Platonus</w:t>
      </w:r>
      <w:r w:rsidR="00661F42" w:rsidRPr="004851C0">
        <w:rPr>
          <w:rFonts w:ascii="Times New Roman" w:hAnsi="Times New Roman" w:cs="Times New Roman"/>
          <w:sz w:val="28"/>
          <w:szCs w:val="28"/>
        </w:rPr>
        <w:t>»</w:t>
      </w:r>
      <w:r w:rsidR="00B67BAC" w:rsidRPr="004851C0">
        <w:rPr>
          <w:rFonts w:ascii="Times New Roman" w:hAnsi="Times New Roman" w:cs="Times New Roman"/>
          <w:sz w:val="28"/>
          <w:szCs w:val="28"/>
        </w:rPr>
        <w:t xml:space="preserve"> осуществляют специалисты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отдела дополнительного образования. </w:t>
      </w:r>
    </w:p>
    <w:p w:rsidR="00BD1DD9" w:rsidRPr="004851C0" w:rsidRDefault="00BD1DD9" w:rsidP="00BD1DD9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Экзамены методом компьютерного тестирования для слушателей проводятся в компьютерных классах университета. </w:t>
      </w:r>
    </w:p>
    <w:p w:rsidR="00BD1DD9" w:rsidRPr="004851C0" w:rsidRDefault="00BD1DD9" w:rsidP="00BD1DD9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При проведении экзаменов методом компьютерного тестирования в системе АИС «Platonus» назначаются дежурные сотрудники в аудитории. На дежурство назначаются сотрудники отдела дополнительного образования. График дежурства составляется отделом дополнительного образования и утверждается директором ИДОиДО. Слушатель, нарушивший правила поведения на экзамене, лишается права дальнейшей сдачи экзамена и удаляется из аудитории. При этом составляется Протокол удаления слушателя с экзамена и аннулирования результатов экзамена 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210E" w:rsidRPr="004851C0" w:rsidRDefault="00BD1DD9" w:rsidP="00232E68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C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3BF5" w:rsidRPr="004851C0">
        <w:rPr>
          <w:rFonts w:ascii="Times New Roman" w:hAnsi="Times New Roman" w:cs="Times New Roman"/>
          <w:sz w:val="28"/>
          <w:szCs w:val="28"/>
          <w:lang w:val="kk-KZ"/>
        </w:rPr>
        <w:t>59</w:t>
      </w:r>
      <w:r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 xml:space="preserve">Если экзамен проводился в форме компьютерного тестирования в АИС </w:t>
      </w:r>
      <w:r w:rsidR="00661F42" w:rsidRPr="004851C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67BAC" w:rsidRPr="004851C0">
        <w:rPr>
          <w:rFonts w:ascii="Times New Roman" w:hAnsi="Times New Roman" w:cs="Times New Roman"/>
          <w:sz w:val="28"/>
          <w:szCs w:val="28"/>
          <w:lang w:val="en-US"/>
        </w:rPr>
        <w:t>Platonus</w:t>
      </w:r>
      <w:r w:rsidR="00661F42" w:rsidRPr="004851C0">
        <w:rPr>
          <w:rFonts w:ascii="Times New Roman" w:hAnsi="Times New Roman" w:cs="Times New Roman"/>
          <w:sz w:val="28"/>
          <w:szCs w:val="28"/>
        </w:rPr>
        <w:t>»</w:t>
      </w:r>
      <w:r w:rsidR="00B67BAC" w:rsidRPr="004851C0">
        <w:rPr>
          <w:rFonts w:ascii="Times New Roman" w:hAnsi="Times New Roman" w:cs="Times New Roman"/>
          <w:sz w:val="28"/>
          <w:szCs w:val="28"/>
        </w:rPr>
        <w:t>, то экзаменационная оценка выставляется автоматически</w:t>
      </w:r>
      <w:r w:rsidR="00B67BAC" w:rsidRPr="004851C0">
        <w:rPr>
          <w:rFonts w:ascii="Times New Roman" w:hAnsi="Times New Roman" w:cs="Times New Roman"/>
          <w:sz w:val="28"/>
          <w:szCs w:val="28"/>
          <w:lang w:val="kk-KZ"/>
        </w:rPr>
        <w:t>. Руководитель программы подписывает экзаменационную ведомость в управлении регистрации.</w:t>
      </w:r>
    </w:p>
    <w:p w:rsidR="00EE6628" w:rsidRPr="004851C0" w:rsidRDefault="00EE6628" w:rsidP="00661F42">
      <w:pPr>
        <w:pStyle w:val="3"/>
        <w:spacing w:before="136" w:after="136" w:line="305" w:lineRule="atLeas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1C0">
        <w:rPr>
          <w:rFonts w:ascii="Times New Roman" w:hAnsi="Times New Roman" w:cs="Times New Roman"/>
          <w:caps/>
          <w:color w:val="D5972C"/>
          <w:sz w:val="28"/>
          <w:szCs w:val="28"/>
        </w:rPr>
        <w:t xml:space="preserve"> </w:t>
      </w:r>
      <w:r w:rsidR="00F66721" w:rsidRPr="004851C0">
        <w:rPr>
          <w:rFonts w:ascii="Times New Roman" w:hAnsi="Times New Roman" w:cs="Times New Roman"/>
          <w:caps/>
          <w:color w:val="D5972C"/>
          <w:sz w:val="28"/>
          <w:szCs w:val="28"/>
        </w:rPr>
        <w:tab/>
      </w:r>
      <w:r w:rsidRPr="004851C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C3DCA" w:rsidRPr="004851C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851C0">
        <w:rPr>
          <w:rFonts w:ascii="Times New Roman" w:hAnsi="Times New Roman" w:cs="Times New Roman"/>
          <w:color w:val="000000"/>
          <w:sz w:val="28"/>
          <w:szCs w:val="28"/>
        </w:rPr>
        <w:t xml:space="preserve">. Согласование, утверждение, рассылка </w:t>
      </w:r>
    </w:p>
    <w:p w:rsidR="00EE6628" w:rsidRPr="004851C0" w:rsidRDefault="00193BF5" w:rsidP="00EE6628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60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. Рассылку проекта настоящего Положения экспертам, указанным в предисловии, осуществляет разработчики. </w:t>
      </w:r>
    </w:p>
    <w:p w:rsidR="00EE6628" w:rsidRPr="004851C0" w:rsidRDefault="00193BF5" w:rsidP="00EE6628">
      <w:pPr>
        <w:shd w:val="clear" w:color="auto" w:fill="FFFFFF"/>
        <w:tabs>
          <w:tab w:val="left" w:pos="1325"/>
          <w:tab w:val="left" w:pos="10200"/>
        </w:tabs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61</w:t>
      </w:r>
      <w:r w:rsidR="00EE6628" w:rsidRPr="004851C0">
        <w:rPr>
          <w:rFonts w:ascii="Times New Roman" w:hAnsi="Times New Roman" w:cs="Times New Roman"/>
          <w:sz w:val="28"/>
          <w:szCs w:val="28"/>
        </w:rPr>
        <w:t>. Согласование настоящего Положения осуществляется с:</w:t>
      </w:r>
    </w:p>
    <w:p w:rsidR="00EE6628" w:rsidRPr="004851C0" w:rsidRDefault="00661F42" w:rsidP="00661F42">
      <w:pPr>
        <w:tabs>
          <w:tab w:val="left" w:pos="851"/>
          <w:tab w:val="left" w:pos="2410"/>
        </w:tabs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51C0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551120"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>рорек</w:t>
      </w:r>
      <w:r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тором по академическим вопросам, </w:t>
      </w:r>
      <w:r w:rsidR="00551120"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51120"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120" w:rsidRPr="004851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управления по академической работе</w:t>
      </w:r>
      <w:r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3748F" w:rsidRPr="00485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начальник</w:t>
      </w:r>
      <w:r w:rsidRPr="00485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ом</w:t>
      </w:r>
      <w:r w:rsidR="0073748F" w:rsidRPr="00485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управления </w:t>
      </w:r>
      <w:r w:rsidR="00551120" w:rsidRPr="00485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правово</w:t>
      </w:r>
      <w:r w:rsidR="0073748F" w:rsidRPr="00485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го и документационного обеспечения</w:t>
      </w:r>
      <w:r w:rsidRPr="00485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551120" w:rsidRPr="004851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551120"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>ачальник</w:t>
      </w:r>
      <w:r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66721"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</w:t>
      </w:r>
      <w:r w:rsidR="00551120" w:rsidRPr="004851C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документационного обеспечения</w:t>
      </w:r>
      <w:r w:rsidRPr="004851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6628" w:rsidRPr="004851C0">
        <w:rPr>
          <w:rFonts w:ascii="Times New Roman" w:hAnsi="Times New Roman" w:cs="Times New Roman"/>
          <w:sz w:val="28"/>
          <w:szCs w:val="28"/>
        </w:rPr>
        <w:t>и оформляется в «Листе согласования», который хранится вместе с подлинником документа.</w:t>
      </w:r>
    </w:p>
    <w:p w:rsidR="00EE6628" w:rsidRPr="004851C0" w:rsidRDefault="00193BF5" w:rsidP="00EE6628">
      <w:pPr>
        <w:pStyle w:val="31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62</w:t>
      </w:r>
      <w:r w:rsidR="00EE6628" w:rsidRPr="004851C0">
        <w:rPr>
          <w:rFonts w:ascii="Times New Roman" w:hAnsi="Times New Roman" w:cs="Times New Roman"/>
          <w:sz w:val="28"/>
          <w:szCs w:val="28"/>
        </w:rPr>
        <w:t>. Ответственность за передачу настоящего Положения (оригинала) на хранение в отдел документационного обеспечения несут разработчики.</w:t>
      </w:r>
    </w:p>
    <w:p w:rsidR="000A2135" w:rsidRPr="004851C0" w:rsidRDefault="00193BF5" w:rsidP="002624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1C0">
        <w:rPr>
          <w:rFonts w:ascii="Times New Roman" w:hAnsi="Times New Roman" w:cs="Times New Roman"/>
          <w:sz w:val="28"/>
          <w:szCs w:val="28"/>
        </w:rPr>
        <w:t>63</w:t>
      </w:r>
      <w:r w:rsidR="00EE6628" w:rsidRPr="004851C0">
        <w:rPr>
          <w:rFonts w:ascii="Times New Roman" w:hAnsi="Times New Roman" w:cs="Times New Roman"/>
          <w:sz w:val="28"/>
          <w:szCs w:val="28"/>
        </w:rPr>
        <w:t xml:space="preserve">. </w:t>
      </w:r>
      <w:r w:rsidR="00AB7B7A" w:rsidRPr="004851C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Рабочий экземпляр настоящего положения размещается на портале КРУ имени А.Байтурсынова.</w:t>
      </w:r>
      <w:bookmarkStart w:id="3" w:name="_GoBack"/>
      <w:bookmarkEnd w:id="3"/>
    </w:p>
    <w:p w:rsidR="000A2135" w:rsidRPr="004851C0" w:rsidRDefault="000A2135" w:rsidP="00B20EDE">
      <w:pPr>
        <w:pStyle w:val="ac"/>
        <w:tabs>
          <w:tab w:val="left" w:pos="609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35" w:rsidRPr="004851C0" w:rsidRDefault="000A2135" w:rsidP="00B20EDE">
      <w:pPr>
        <w:pStyle w:val="ac"/>
        <w:tabs>
          <w:tab w:val="left" w:pos="609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35" w:rsidRPr="004851C0" w:rsidRDefault="000A2135" w:rsidP="00B20EDE">
      <w:pPr>
        <w:pStyle w:val="ac"/>
        <w:tabs>
          <w:tab w:val="left" w:pos="609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35" w:rsidRPr="004851C0" w:rsidRDefault="000A2135" w:rsidP="00B20EDE">
      <w:pPr>
        <w:pStyle w:val="ac"/>
        <w:tabs>
          <w:tab w:val="left" w:pos="609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2135" w:rsidRPr="004851C0" w:rsidSect="008E7871"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F7" w:rsidRDefault="009C3AF7">
      <w:pPr>
        <w:spacing w:after="0" w:line="240" w:lineRule="auto"/>
      </w:pPr>
      <w:r>
        <w:separator/>
      </w:r>
    </w:p>
  </w:endnote>
  <w:endnote w:type="continuationSeparator" w:id="0">
    <w:p w:rsidR="009C3AF7" w:rsidRDefault="009C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F7" w:rsidRDefault="009C3AF7">
      <w:pPr>
        <w:spacing w:after="0" w:line="240" w:lineRule="auto"/>
      </w:pPr>
      <w:r>
        <w:separator/>
      </w:r>
    </w:p>
  </w:footnote>
  <w:footnote w:type="continuationSeparator" w:id="0">
    <w:p w:rsidR="009C3AF7" w:rsidRDefault="009C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3E" w:rsidRDefault="00DB3B85" w:rsidP="007264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62496">
      <w:rPr>
        <w:noProof/>
      </w:rPr>
      <w:t>3</w:t>
    </w:r>
    <w:r>
      <w:fldChar w:fldCharType="end"/>
    </w:r>
    <w:r>
      <w:t xml:space="preserve"> </w:t>
    </w:r>
  </w:p>
  <w:p w:rsidR="0072643E" w:rsidRDefault="00DB3B85" w:rsidP="0072643E">
    <w:pPr>
      <w:pStyle w:val="aa"/>
      <w:jc w:val="center"/>
    </w:pPr>
    <w:r>
      <w:t xml:space="preserve">П </w:t>
    </w:r>
    <w:r w:rsidR="00044E53">
      <w:t>0</w:t>
    </w:r>
    <w:r w:rsidR="006B3B6E">
      <w:t>13</w:t>
    </w:r>
    <w:r>
      <w:t>-20</w:t>
    </w:r>
    <w:r w:rsidR="00C949F9">
      <w:t>2</w:t>
    </w:r>
    <w:r w:rsidR="00661F42">
      <w:t>2</w:t>
    </w:r>
  </w:p>
  <w:p w:rsidR="00393B5B" w:rsidRDefault="009C3AF7" w:rsidP="00393B5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40C"/>
    <w:multiLevelType w:val="multilevel"/>
    <w:tmpl w:val="1904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D661A"/>
    <w:multiLevelType w:val="hybridMultilevel"/>
    <w:tmpl w:val="0562D2E4"/>
    <w:lvl w:ilvl="0" w:tplc="573606A4">
      <w:start w:val="3"/>
      <w:numFmt w:val="decimal"/>
      <w:lvlText w:val="%1)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0D540F42"/>
    <w:multiLevelType w:val="hybridMultilevel"/>
    <w:tmpl w:val="1550F90A"/>
    <w:lvl w:ilvl="0" w:tplc="8B3A9F44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4C6488A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3FD2CDEA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29EA74C0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8F043A0C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69CC4132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8EC47A4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1F8CB99E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9A4AAFAA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">
    <w:nsid w:val="112A23F9"/>
    <w:multiLevelType w:val="hybridMultilevel"/>
    <w:tmpl w:val="5E2C46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B4540E"/>
    <w:multiLevelType w:val="hybridMultilevel"/>
    <w:tmpl w:val="DFDEEF10"/>
    <w:lvl w:ilvl="0" w:tplc="030418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92021"/>
    <w:multiLevelType w:val="multilevel"/>
    <w:tmpl w:val="8B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A125D2"/>
    <w:multiLevelType w:val="multilevel"/>
    <w:tmpl w:val="2D24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DB7184"/>
    <w:multiLevelType w:val="hybridMultilevel"/>
    <w:tmpl w:val="4656A816"/>
    <w:lvl w:ilvl="0" w:tplc="D04C9420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648393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4998DB22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51524478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FB42CD0A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A3823128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3CE69A5A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1618EB68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8DE40C2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8">
    <w:nsid w:val="399A1B89"/>
    <w:multiLevelType w:val="hybridMultilevel"/>
    <w:tmpl w:val="0932090E"/>
    <w:lvl w:ilvl="0" w:tplc="C3A42746">
      <w:start w:val="2"/>
      <w:numFmt w:val="decimal"/>
      <w:lvlText w:val="%1)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9">
    <w:nsid w:val="488137A1"/>
    <w:multiLevelType w:val="hybridMultilevel"/>
    <w:tmpl w:val="B6F698A2"/>
    <w:lvl w:ilvl="0" w:tplc="FC3E922E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388BABE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9A0C387E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872C38B6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111A9050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E830FA1E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1422B5DE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98A6C816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ABC2B994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10">
    <w:nsid w:val="5AB066C3"/>
    <w:multiLevelType w:val="hybridMultilevel"/>
    <w:tmpl w:val="36CA573C"/>
    <w:lvl w:ilvl="0" w:tplc="06449C80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866A86E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0C522B48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F18290A6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D81E6F9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A3F0C2CE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07A2290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1E7252DE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82B26EE0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11">
    <w:nsid w:val="5D320B03"/>
    <w:multiLevelType w:val="hybridMultilevel"/>
    <w:tmpl w:val="9FE82D42"/>
    <w:lvl w:ilvl="0" w:tplc="B6AEC474">
      <w:start w:val="1"/>
      <w:numFmt w:val="decimal"/>
      <w:lvlText w:val="%1."/>
      <w:lvlJc w:val="left"/>
      <w:pPr>
        <w:ind w:left="116" w:hanging="42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 w:tplc="D83AD6CE">
      <w:numFmt w:val="bullet"/>
      <w:lvlText w:val="•"/>
      <w:lvlJc w:val="left"/>
      <w:pPr>
        <w:ind w:left="1094" w:hanging="423"/>
      </w:pPr>
      <w:rPr>
        <w:rFonts w:hint="default"/>
        <w:lang w:val="ru-RU" w:eastAsia="en-US" w:bidi="ar-SA"/>
      </w:rPr>
    </w:lvl>
    <w:lvl w:ilvl="2" w:tplc="2050E2FC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 w:tplc="60540C4E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4" w:tplc="8AB00484">
      <w:numFmt w:val="bullet"/>
      <w:lvlText w:val="•"/>
      <w:lvlJc w:val="left"/>
      <w:pPr>
        <w:ind w:left="4017" w:hanging="423"/>
      </w:pPr>
      <w:rPr>
        <w:rFonts w:hint="default"/>
        <w:lang w:val="ru-RU" w:eastAsia="en-US" w:bidi="ar-SA"/>
      </w:rPr>
    </w:lvl>
    <w:lvl w:ilvl="5" w:tplc="9964FDE0">
      <w:numFmt w:val="bullet"/>
      <w:lvlText w:val="•"/>
      <w:lvlJc w:val="left"/>
      <w:pPr>
        <w:ind w:left="4992" w:hanging="423"/>
      </w:pPr>
      <w:rPr>
        <w:rFonts w:hint="default"/>
        <w:lang w:val="ru-RU" w:eastAsia="en-US" w:bidi="ar-SA"/>
      </w:rPr>
    </w:lvl>
    <w:lvl w:ilvl="6" w:tplc="1A161024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 w:tplc="A2FC362C">
      <w:numFmt w:val="bullet"/>
      <w:lvlText w:val="•"/>
      <w:lvlJc w:val="left"/>
      <w:pPr>
        <w:ind w:left="6940" w:hanging="423"/>
      </w:pPr>
      <w:rPr>
        <w:rFonts w:hint="default"/>
        <w:lang w:val="ru-RU" w:eastAsia="en-US" w:bidi="ar-SA"/>
      </w:rPr>
    </w:lvl>
    <w:lvl w:ilvl="8" w:tplc="91700B5A">
      <w:numFmt w:val="bullet"/>
      <w:lvlText w:val="•"/>
      <w:lvlJc w:val="left"/>
      <w:pPr>
        <w:ind w:left="7915" w:hanging="423"/>
      </w:pPr>
      <w:rPr>
        <w:rFonts w:hint="default"/>
        <w:lang w:val="ru-RU" w:eastAsia="en-US" w:bidi="ar-SA"/>
      </w:rPr>
    </w:lvl>
  </w:abstractNum>
  <w:abstractNum w:abstractNumId="12">
    <w:nsid w:val="6B1313AD"/>
    <w:multiLevelType w:val="hybridMultilevel"/>
    <w:tmpl w:val="339C6412"/>
    <w:lvl w:ilvl="0" w:tplc="5F14EE9E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C4CF78C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6D8294D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F7562194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ACAA895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8A3A36E6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A204E680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6C8C93B6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2A9ACAF8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13">
    <w:nsid w:val="6D580729"/>
    <w:multiLevelType w:val="multilevel"/>
    <w:tmpl w:val="C69C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FB3520"/>
    <w:multiLevelType w:val="multilevel"/>
    <w:tmpl w:val="8DD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B56B81"/>
    <w:multiLevelType w:val="hybridMultilevel"/>
    <w:tmpl w:val="19AC2A6A"/>
    <w:lvl w:ilvl="0" w:tplc="AD369CFA">
      <w:numFmt w:val="bullet"/>
      <w:lvlText w:val="–"/>
      <w:lvlJc w:val="left"/>
      <w:pPr>
        <w:ind w:left="327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92E23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7E18BD38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C1BE112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D44AA85A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5" w:tplc="32DEE66C">
      <w:numFmt w:val="bullet"/>
      <w:lvlText w:val="•"/>
      <w:lvlJc w:val="left"/>
      <w:pPr>
        <w:ind w:left="5092" w:hanging="212"/>
      </w:pPr>
      <w:rPr>
        <w:rFonts w:hint="default"/>
        <w:lang w:val="ru-RU" w:eastAsia="en-US" w:bidi="ar-SA"/>
      </w:rPr>
    </w:lvl>
    <w:lvl w:ilvl="6" w:tplc="74DEC3C0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182E0B8A">
      <w:numFmt w:val="bullet"/>
      <w:lvlText w:val="•"/>
      <w:lvlJc w:val="left"/>
      <w:pPr>
        <w:ind w:left="7000" w:hanging="212"/>
      </w:pPr>
      <w:rPr>
        <w:rFonts w:hint="default"/>
        <w:lang w:val="ru-RU" w:eastAsia="en-US" w:bidi="ar-SA"/>
      </w:rPr>
    </w:lvl>
    <w:lvl w:ilvl="8" w:tplc="0802713E">
      <w:numFmt w:val="bullet"/>
      <w:lvlText w:val="•"/>
      <w:lvlJc w:val="left"/>
      <w:pPr>
        <w:ind w:left="7955" w:hanging="212"/>
      </w:pPr>
      <w:rPr>
        <w:rFonts w:hint="default"/>
        <w:lang w:val="ru-RU" w:eastAsia="en-US" w:bidi="ar-SA"/>
      </w:rPr>
    </w:lvl>
  </w:abstractNum>
  <w:abstractNum w:abstractNumId="16">
    <w:nsid w:val="7FCB63E5"/>
    <w:multiLevelType w:val="multilevel"/>
    <w:tmpl w:val="19F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13"/>
  </w:num>
  <w:num w:numId="9">
    <w:abstractNumId w:val="16"/>
  </w:num>
  <w:num w:numId="10">
    <w:abstractNumId w:val="14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45"/>
    <w:rsid w:val="00006A72"/>
    <w:rsid w:val="00043074"/>
    <w:rsid w:val="00043B68"/>
    <w:rsid w:val="00044E53"/>
    <w:rsid w:val="00074064"/>
    <w:rsid w:val="0007754D"/>
    <w:rsid w:val="000807EA"/>
    <w:rsid w:val="00092C42"/>
    <w:rsid w:val="000A2135"/>
    <w:rsid w:val="000A6673"/>
    <w:rsid w:val="000A782D"/>
    <w:rsid w:val="000D605B"/>
    <w:rsid w:val="000E5315"/>
    <w:rsid w:val="000F2474"/>
    <w:rsid w:val="001106B7"/>
    <w:rsid w:val="00122635"/>
    <w:rsid w:val="00123FBD"/>
    <w:rsid w:val="00150E2D"/>
    <w:rsid w:val="0018517C"/>
    <w:rsid w:val="00193BF5"/>
    <w:rsid w:val="001D13CB"/>
    <w:rsid w:val="001E274E"/>
    <w:rsid w:val="0021377D"/>
    <w:rsid w:val="00232E68"/>
    <w:rsid w:val="002473FC"/>
    <w:rsid w:val="00261155"/>
    <w:rsid w:val="00262496"/>
    <w:rsid w:val="00273205"/>
    <w:rsid w:val="00286379"/>
    <w:rsid w:val="002D1EFD"/>
    <w:rsid w:val="002E2782"/>
    <w:rsid w:val="00317498"/>
    <w:rsid w:val="00325F90"/>
    <w:rsid w:val="00327F6A"/>
    <w:rsid w:val="0034314A"/>
    <w:rsid w:val="0035178D"/>
    <w:rsid w:val="00370981"/>
    <w:rsid w:val="003934B6"/>
    <w:rsid w:val="003948A8"/>
    <w:rsid w:val="003B0D3F"/>
    <w:rsid w:val="003C2D4D"/>
    <w:rsid w:val="003F24E4"/>
    <w:rsid w:val="004149A6"/>
    <w:rsid w:val="004253C0"/>
    <w:rsid w:val="00425C62"/>
    <w:rsid w:val="00437F4B"/>
    <w:rsid w:val="0046274E"/>
    <w:rsid w:val="004851C0"/>
    <w:rsid w:val="004945E3"/>
    <w:rsid w:val="004C3DCA"/>
    <w:rsid w:val="004D1C3C"/>
    <w:rsid w:val="004F1DC5"/>
    <w:rsid w:val="0052403A"/>
    <w:rsid w:val="00524305"/>
    <w:rsid w:val="005272C8"/>
    <w:rsid w:val="00533A3E"/>
    <w:rsid w:val="00551120"/>
    <w:rsid w:val="00567A8B"/>
    <w:rsid w:val="005B2AB0"/>
    <w:rsid w:val="005B3067"/>
    <w:rsid w:val="005E66C4"/>
    <w:rsid w:val="005F5576"/>
    <w:rsid w:val="00601E13"/>
    <w:rsid w:val="00626677"/>
    <w:rsid w:val="0063707F"/>
    <w:rsid w:val="00661F42"/>
    <w:rsid w:val="006842BA"/>
    <w:rsid w:val="006B20BF"/>
    <w:rsid w:val="006B3B6E"/>
    <w:rsid w:val="006D51C6"/>
    <w:rsid w:val="006E5602"/>
    <w:rsid w:val="006F6C25"/>
    <w:rsid w:val="006F7775"/>
    <w:rsid w:val="00721009"/>
    <w:rsid w:val="007278CD"/>
    <w:rsid w:val="0073748F"/>
    <w:rsid w:val="00757149"/>
    <w:rsid w:val="00763868"/>
    <w:rsid w:val="00765DB3"/>
    <w:rsid w:val="00781BF5"/>
    <w:rsid w:val="00790696"/>
    <w:rsid w:val="00791D9C"/>
    <w:rsid w:val="00797218"/>
    <w:rsid w:val="007A30E3"/>
    <w:rsid w:val="007B3A92"/>
    <w:rsid w:val="007C2A43"/>
    <w:rsid w:val="007D7028"/>
    <w:rsid w:val="00804E57"/>
    <w:rsid w:val="00812107"/>
    <w:rsid w:val="00812B61"/>
    <w:rsid w:val="00817C45"/>
    <w:rsid w:val="008262FA"/>
    <w:rsid w:val="00842A14"/>
    <w:rsid w:val="0085533C"/>
    <w:rsid w:val="00860077"/>
    <w:rsid w:val="008851BC"/>
    <w:rsid w:val="0089528C"/>
    <w:rsid w:val="008A1841"/>
    <w:rsid w:val="008D1D5B"/>
    <w:rsid w:val="008E5321"/>
    <w:rsid w:val="008E7871"/>
    <w:rsid w:val="00913EC4"/>
    <w:rsid w:val="00927EAD"/>
    <w:rsid w:val="00942B42"/>
    <w:rsid w:val="00973107"/>
    <w:rsid w:val="009C129C"/>
    <w:rsid w:val="009C3AF7"/>
    <w:rsid w:val="009C3D95"/>
    <w:rsid w:val="009D57EA"/>
    <w:rsid w:val="00A354A7"/>
    <w:rsid w:val="00A7563D"/>
    <w:rsid w:val="00A8600C"/>
    <w:rsid w:val="00A94917"/>
    <w:rsid w:val="00AA4156"/>
    <w:rsid w:val="00AB7B7A"/>
    <w:rsid w:val="00AC4164"/>
    <w:rsid w:val="00AC7ED8"/>
    <w:rsid w:val="00AD6225"/>
    <w:rsid w:val="00AE360A"/>
    <w:rsid w:val="00B20EDE"/>
    <w:rsid w:val="00B25F14"/>
    <w:rsid w:val="00B352CE"/>
    <w:rsid w:val="00B459B5"/>
    <w:rsid w:val="00B55AED"/>
    <w:rsid w:val="00B67BAC"/>
    <w:rsid w:val="00B70AE7"/>
    <w:rsid w:val="00BC0429"/>
    <w:rsid w:val="00BC5AEA"/>
    <w:rsid w:val="00BC699D"/>
    <w:rsid w:val="00BD1DD9"/>
    <w:rsid w:val="00C005F7"/>
    <w:rsid w:val="00C07A71"/>
    <w:rsid w:val="00C10DC1"/>
    <w:rsid w:val="00C260D5"/>
    <w:rsid w:val="00C44645"/>
    <w:rsid w:val="00C46145"/>
    <w:rsid w:val="00C72DC5"/>
    <w:rsid w:val="00C849E9"/>
    <w:rsid w:val="00C949F9"/>
    <w:rsid w:val="00CC1935"/>
    <w:rsid w:val="00CD04FD"/>
    <w:rsid w:val="00D00592"/>
    <w:rsid w:val="00D1511A"/>
    <w:rsid w:val="00D4210E"/>
    <w:rsid w:val="00D6595B"/>
    <w:rsid w:val="00D740BB"/>
    <w:rsid w:val="00D74CCA"/>
    <w:rsid w:val="00D8102B"/>
    <w:rsid w:val="00D85F62"/>
    <w:rsid w:val="00DB3B85"/>
    <w:rsid w:val="00DB7A64"/>
    <w:rsid w:val="00E01F97"/>
    <w:rsid w:val="00E020D1"/>
    <w:rsid w:val="00E27853"/>
    <w:rsid w:val="00E35616"/>
    <w:rsid w:val="00E710DA"/>
    <w:rsid w:val="00E770F7"/>
    <w:rsid w:val="00E774C5"/>
    <w:rsid w:val="00E952DB"/>
    <w:rsid w:val="00EB7542"/>
    <w:rsid w:val="00ED4E07"/>
    <w:rsid w:val="00EE0F5D"/>
    <w:rsid w:val="00EE2A09"/>
    <w:rsid w:val="00EE6628"/>
    <w:rsid w:val="00F03B64"/>
    <w:rsid w:val="00F051DF"/>
    <w:rsid w:val="00F075B1"/>
    <w:rsid w:val="00F07C4D"/>
    <w:rsid w:val="00F66721"/>
    <w:rsid w:val="00F66DB4"/>
    <w:rsid w:val="00F7409A"/>
    <w:rsid w:val="00FC6F8E"/>
    <w:rsid w:val="00FE1DF3"/>
    <w:rsid w:val="00FE4C01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8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B3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A3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3B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DB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B3B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B3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3B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B3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DB3B8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sz w:val="28"/>
      <w:lang w:val="kk-KZ"/>
    </w:rPr>
  </w:style>
  <w:style w:type="character" w:customStyle="1" w:styleId="a7">
    <w:name w:val="Основной текст Знак"/>
    <w:basedOn w:val="a0"/>
    <w:link w:val="a6"/>
    <w:rsid w:val="00DB3B85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8">
    <w:name w:val="Мой"/>
    <w:basedOn w:val="a"/>
    <w:rsid w:val="00DB3B8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1"/>
    <w:qFormat/>
    <w:rsid w:val="00DB3B8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DB3B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B3B85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B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3B85"/>
    <w:rPr>
      <w:rFonts w:eastAsiaTheme="minorEastAsia"/>
      <w:lang w:eastAsia="ru-RU"/>
    </w:rPr>
  </w:style>
  <w:style w:type="paragraph" w:styleId="ac">
    <w:name w:val="No Spacing"/>
    <w:uiPriority w:val="1"/>
    <w:qFormat/>
    <w:rsid w:val="00DB3B85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B3B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B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3B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0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isible">
    <w:name w:val="visible"/>
    <w:basedOn w:val="a"/>
    <w:rsid w:val="007A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9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49F9"/>
    <w:rPr>
      <w:rFonts w:eastAsiaTheme="minorEastAsia"/>
      <w:lang w:eastAsia="ru-RU"/>
    </w:rPr>
  </w:style>
  <w:style w:type="paragraph" w:customStyle="1" w:styleId="af2">
    <w:name w:val="Знак"/>
    <w:basedOn w:val="a"/>
    <w:autoRedefine/>
    <w:rsid w:val="00AB7B7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8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B3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A3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3B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DB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B3B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B3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3B8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B3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DB3B8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sz w:val="28"/>
      <w:lang w:val="kk-KZ"/>
    </w:rPr>
  </w:style>
  <w:style w:type="character" w:customStyle="1" w:styleId="a7">
    <w:name w:val="Основной текст Знак"/>
    <w:basedOn w:val="a0"/>
    <w:link w:val="a6"/>
    <w:rsid w:val="00DB3B85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8">
    <w:name w:val="Мой"/>
    <w:basedOn w:val="a"/>
    <w:rsid w:val="00DB3B8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1"/>
    <w:qFormat/>
    <w:rsid w:val="00DB3B8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DB3B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B3B85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B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3B85"/>
    <w:rPr>
      <w:rFonts w:eastAsiaTheme="minorEastAsia"/>
      <w:lang w:eastAsia="ru-RU"/>
    </w:rPr>
  </w:style>
  <w:style w:type="paragraph" w:styleId="ac">
    <w:name w:val="No Spacing"/>
    <w:uiPriority w:val="1"/>
    <w:qFormat/>
    <w:rsid w:val="00DB3B85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B3B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B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3B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0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isible">
    <w:name w:val="visible"/>
    <w:basedOn w:val="a"/>
    <w:rsid w:val="007A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9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49F9"/>
    <w:rPr>
      <w:rFonts w:eastAsiaTheme="minorEastAsia"/>
      <w:lang w:eastAsia="ru-RU"/>
    </w:rPr>
  </w:style>
  <w:style w:type="paragraph" w:customStyle="1" w:styleId="af2">
    <w:name w:val="Знак"/>
    <w:basedOn w:val="a"/>
    <w:autoRedefine/>
    <w:rsid w:val="00AB7B7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odo-1</cp:lastModifiedBy>
  <cp:revision>2</cp:revision>
  <cp:lastPrinted>2022-02-16T08:59:00Z</cp:lastPrinted>
  <dcterms:created xsi:type="dcterms:W3CDTF">2022-02-23T04:35:00Z</dcterms:created>
  <dcterms:modified xsi:type="dcterms:W3CDTF">2022-02-23T04:35:00Z</dcterms:modified>
</cp:coreProperties>
</file>